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270142" w:rsidRPr="001A278B" w:rsidRDefault="00270142" w:rsidP="001A278B">
      <w:pPr>
        <w:pStyle w:val="af1"/>
        <w:numPr>
          <w:ilvl w:val="0"/>
          <w:numId w:val="1"/>
        </w:numPr>
        <w:shd w:val="clear" w:color="auto" w:fill="FFFFFF"/>
        <w:jc w:val="both"/>
        <w:rPr>
          <w:sz w:val="28"/>
          <w:szCs w:val="28"/>
        </w:rPr>
      </w:pPr>
      <w:r>
        <w:rPr>
          <w:sz w:val="28"/>
          <w:szCs w:val="28"/>
        </w:rPr>
        <w:tab/>
      </w:r>
      <w:r w:rsidRPr="001A278B">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 xml:space="preserve">Аукцион  организован на основании распоряжения администрации Ханты-Мансийского </w:t>
      </w:r>
      <w:r w:rsidRPr="00BF62A1">
        <w:rPr>
          <w:sz w:val="28"/>
          <w:szCs w:val="28"/>
        </w:rPr>
        <w:t xml:space="preserve">района от </w:t>
      </w:r>
      <w:r w:rsidR="00BF62A1" w:rsidRPr="00BF62A1">
        <w:rPr>
          <w:sz w:val="28"/>
          <w:szCs w:val="28"/>
        </w:rPr>
        <w:t>20.05</w:t>
      </w:r>
      <w:r w:rsidRPr="00BF62A1">
        <w:rPr>
          <w:sz w:val="28"/>
          <w:szCs w:val="28"/>
        </w:rPr>
        <w:t xml:space="preserve">.2021 № </w:t>
      </w:r>
      <w:r w:rsidR="00BF62A1" w:rsidRPr="00BF62A1">
        <w:rPr>
          <w:sz w:val="28"/>
          <w:szCs w:val="28"/>
        </w:rPr>
        <w:t>579</w:t>
      </w:r>
      <w:r w:rsidRPr="00BF62A1">
        <w:rPr>
          <w:sz w:val="28"/>
          <w:szCs w:val="28"/>
        </w:rPr>
        <w:t>-р «</w:t>
      </w:r>
      <w:r w:rsidRPr="001A278B">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2C3C33" w:rsidRPr="001A278B">
        <w:rPr>
          <w:sz w:val="28"/>
          <w:szCs w:val="28"/>
          <w:lang w:eastAsia="ar-SA"/>
        </w:rPr>
        <w:t>2</w:t>
      </w:r>
      <w:r w:rsidR="00AA2A44">
        <w:rPr>
          <w:sz w:val="28"/>
          <w:szCs w:val="28"/>
          <w:lang w:eastAsia="ar-SA"/>
        </w:rPr>
        <w:t>8</w:t>
      </w:r>
      <w:r w:rsidRPr="001A278B">
        <w:rPr>
          <w:sz w:val="28"/>
          <w:szCs w:val="28"/>
          <w:lang w:eastAsia="ar-SA"/>
        </w:rPr>
        <w:t xml:space="preserve"> </w:t>
      </w:r>
      <w:r w:rsidR="002C3C33" w:rsidRPr="001A278B">
        <w:rPr>
          <w:bCs/>
          <w:sz w:val="28"/>
          <w:szCs w:val="28"/>
          <w:lang w:eastAsia="ar-SA"/>
        </w:rPr>
        <w:t xml:space="preserve">июня </w:t>
      </w:r>
      <w:r w:rsidRPr="001A278B">
        <w:rPr>
          <w:bCs/>
          <w:sz w:val="28"/>
          <w:szCs w:val="28"/>
          <w:lang w:eastAsia="ar-SA"/>
        </w:rPr>
        <w:t xml:space="preserve"> 2021 года в </w:t>
      </w:r>
      <w:r w:rsidRPr="001A278B">
        <w:rPr>
          <w:sz w:val="28"/>
          <w:szCs w:val="28"/>
        </w:rPr>
        <w:t xml:space="preserve">11 часов 30 минут по местному времени по адресу: Ханты-Мансийский автономный округ – </w:t>
      </w:r>
      <w:proofErr w:type="spellStart"/>
      <w:r w:rsidRPr="001A278B">
        <w:rPr>
          <w:sz w:val="28"/>
          <w:szCs w:val="28"/>
        </w:rPr>
        <w:t>Югра</w:t>
      </w:r>
      <w:proofErr w:type="spellEnd"/>
      <w:r w:rsidRPr="001A278B">
        <w:rPr>
          <w:sz w:val="28"/>
          <w:szCs w:val="28"/>
        </w:rPr>
        <w:t>, г. Ханты-Мансийск ул. Гагарина, 214, конференц-зал (здание администрации Ханты-Мансийского района).</w:t>
      </w:r>
    </w:p>
    <w:p w:rsidR="00270142" w:rsidRPr="001A278B" w:rsidRDefault="00270142" w:rsidP="001A278B">
      <w:pPr>
        <w:pStyle w:val="af1"/>
        <w:numPr>
          <w:ilvl w:val="0"/>
          <w:numId w:val="1"/>
        </w:numPr>
        <w:shd w:val="clear" w:color="auto" w:fill="FFFFFF"/>
        <w:jc w:val="both"/>
        <w:rPr>
          <w:color w:val="000000" w:themeColor="text1"/>
          <w:sz w:val="28"/>
          <w:szCs w:val="28"/>
        </w:rPr>
      </w:pPr>
      <w:r w:rsidRPr="001A278B">
        <w:rPr>
          <w:color w:val="000000" w:themeColor="text1"/>
          <w:sz w:val="28"/>
          <w:szCs w:val="28"/>
        </w:rPr>
        <w:tab/>
        <w:t xml:space="preserve">Предметом аукциона являются: </w:t>
      </w:r>
    </w:p>
    <w:p w:rsidR="00270142" w:rsidRPr="001A278B" w:rsidRDefault="00270142" w:rsidP="001A278B">
      <w:pPr>
        <w:pStyle w:val="af1"/>
        <w:numPr>
          <w:ilvl w:val="0"/>
          <w:numId w:val="1"/>
        </w:numPr>
        <w:shd w:val="clear" w:color="auto" w:fill="FFFFFF"/>
        <w:jc w:val="both"/>
        <w:rPr>
          <w:sz w:val="28"/>
          <w:szCs w:val="28"/>
        </w:rPr>
      </w:pPr>
      <w:r w:rsidRPr="001A278B">
        <w:rPr>
          <w:color w:val="000000" w:themeColor="text1"/>
          <w:sz w:val="28"/>
          <w:szCs w:val="28"/>
        </w:rPr>
        <w:tab/>
        <w:t xml:space="preserve">ЛОТ 1: право на заключение сроком на 5 лет договора аренды, на </w:t>
      </w:r>
      <w:r w:rsidRPr="001A278B">
        <w:rPr>
          <w:sz w:val="28"/>
          <w:szCs w:val="28"/>
        </w:rPr>
        <w:t xml:space="preserve">земельный участок, 86:02:0301001:1142, расположенный по адресу: Ханты-Мансийский автономный округ – </w:t>
      </w:r>
      <w:proofErr w:type="spellStart"/>
      <w:r w:rsidRPr="001A278B">
        <w:rPr>
          <w:sz w:val="28"/>
          <w:szCs w:val="28"/>
        </w:rPr>
        <w:t>Югра</w:t>
      </w:r>
      <w:proofErr w:type="spellEnd"/>
      <w:r w:rsidRPr="001A278B">
        <w:rPr>
          <w:sz w:val="28"/>
          <w:szCs w:val="28"/>
        </w:rPr>
        <w:t xml:space="preserve">, Ханты-Мансийский район, п.Кедровый, ул.Ленина, 1Б, общей площадью 3069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1A278B">
        <w:rPr>
          <w:color w:val="000000" w:themeColor="text1"/>
          <w:sz w:val="28"/>
          <w:szCs w:val="28"/>
        </w:rPr>
        <w:t>Границы земельного участка указаны в кадастровом паспорте.</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1A278B">
        <w:rPr>
          <w:rFonts w:ascii="Times New Roman" w:hAnsi="Times New Roman" w:cs="Times New Roman"/>
          <w:sz w:val="28"/>
          <w:szCs w:val="28"/>
        </w:rPr>
        <w:t xml:space="preserve">единения к электрическим сетям будут выданы </w:t>
      </w:r>
      <w:proofErr w:type="spellStart"/>
      <w:r w:rsidRPr="001A278B">
        <w:rPr>
          <w:rFonts w:ascii="Times New Roman" w:hAnsi="Times New Roman" w:cs="Times New Roman"/>
          <w:sz w:val="28"/>
          <w:szCs w:val="28"/>
        </w:rPr>
        <w:t>ресурсоснабжающей</w:t>
      </w:r>
      <w:proofErr w:type="spellEnd"/>
      <w:r w:rsidRPr="001A278B">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color w:val="000000" w:themeColor="text1"/>
          <w:sz w:val="28"/>
          <w:szCs w:val="28"/>
        </w:rPr>
        <w:tab/>
      </w:r>
      <w:r w:rsidRPr="001A278B">
        <w:rPr>
          <w:rFonts w:ascii="Times New Roman" w:hAnsi="Times New Roman" w:cs="Times New Roman"/>
          <w:sz w:val="28"/>
          <w:szCs w:val="28"/>
        </w:rPr>
        <w:t xml:space="preserve">Проектом застройки предусмотрено подключение объекта к сетям </w:t>
      </w:r>
      <w:proofErr w:type="spellStart"/>
      <w:r w:rsidRPr="001A278B">
        <w:rPr>
          <w:rFonts w:ascii="Times New Roman" w:hAnsi="Times New Roman" w:cs="Times New Roman"/>
          <w:sz w:val="28"/>
          <w:szCs w:val="28"/>
        </w:rPr>
        <w:t>тепло-водоснабжения</w:t>
      </w:r>
      <w:proofErr w:type="spellEnd"/>
      <w:r w:rsidRPr="001A278B">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 xml:space="preserve">С </w:t>
      </w:r>
      <w:r w:rsidRPr="001A278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A278B">
        <w:rPr>
          <w:iCs/>
          <w:sz w:val="28"/>
          <w:szCs w:val="28"/>
          <w:shd w:val="clear" w:color="auto" w:fill="FFFFFF"/>
        </w:rPr>
        <w:t xml:space="preserve">иными показателями установлены градостроительным планом земельного участка и </w:t>
      </w:r>
      <w:r w:rsidRPr="001A278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A278B">
        <w:rPr>
          <w:sz w:val="28"/>
          <w:szCs w:val="28"/>
        </w:rPr>
        <w:t>каб</w:t>
      </w:r>
      <w:proofErr w:type="spellEnd"/>
      <w:r w:rsidRPr="001A278B">
        <w:rPr>
          <w:sz w:val="28"/>
          <w:szCs w:val="28"/>
        </w:rPr>
        <w:t>. № 120.</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bCs/>
          <w:sz w:val="28"/>
          <w:szCs w:val="28"/>
        </w:rPr>
        <w:tab/>
        <w:t>Н</w:t>
      </w:r>
      <w:r w:rsidRPr="001A278B">
        <w:rPr>
          <w:rFonts w:ascii="Times New Roman" w:hAnsi="Times New Roman" w:cs="Times New Roman"/>
          <w:sz w:val="28"/>
          <w:szCs w:val="28"/>
        </w:rPr>
        <w:t xml:space="preserve">ачальный размер годовой арендной платы за земельный участок составляет 21 тыс. 900 рублей. </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sz w:val="28"/>
          <w:szCs w:val="28"/>
        </w:rPr>
        <w:lastRenderedPageBreak/>
        <w:tab/>
        <w:t>Задаток – в размере  4 тыс. 380 рублей – 20 процентов от начального размера годовой арендной платы за земельный участок.</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sz w:val="28"/>
          <w:szCs w:val="28"/>
        </w:rPr>
        <w:tab/>
        <w:t>Шаг аукциона – 500 рублей – 2,28 процента от начального размера годовой арендной платы за земельный участок.</w:t>
      </w:r>
    </w:p>
    <w:p w:rsidR="00270142" w:rsidRPr="001A278B" w:rsidRDefault="00270142" w:rsidP="001A278B">
      <w:pPr>
        <w:autoSpaceDE w:val="0"/>
        <w:autoSpaceDN w:val="0"/>
        <w:adjustRightInd w:val="0"/>
        <w:spacing w:after="0" w:line="240" w:lineRule="auto"/>
        <w:jc w:val="both"/>
        <w:rPr>
          <w:rFonts w:ascii="Times New Roman" w:hAnsi="Times New Roman" w:cs="Times New Roman"/>
          <w:color w:val="000000" w:themeColor="text1"/>
          <w:sz w:val="28"/>
          <w:szCs w:val="28"/>
        </w:rPr>
      </w:pPr>
      <w:r w:rsidRPr="001A278B">
        <w:rPr>
          <w:rFonts w:ascii="Times New Roman" w:hAnsi="Times New Roman" w:cs="Times New Roman"/>
          <w:color w:val="000000" w:themeColor="text1"/>
          <w:sz w:val="28"/>
          <w:szCs w:val="28"/>
        </w:rPr>
        <w:tab/>
        <w:t xml:space="preserve">ЛОТ </w:t>
      </w:r>
      <w:r w:rsidR="002C3C33" w:rsidRPr="001A278B">
        <w:rPr>
          <w:rFonts w:ascii="Times New Roman" w:hAnsi="Times New Roman" w:cs="Times New Roman"/>
          <w:color w:val="000000" w:themeColor="text1"/>
          <w:sz w:val="28"/>
          <w:szCs w:val="28"/>
        </w:rPr>
        <w:t>2</w:t>
      </w:r>
      <w:r w:rsidRPr="001A278B">
        <w:rPr>
          <w:rFonts w:ascii="Times New Roman" w:hAnsi="Times New Roman" w:cs="Times New Roman"/>
          <w:color w:val="000000" w:themeColor="text1"/>
          <w:sz w:val="28"/>
          <w:szCs w:val="28"/>
        </w:rPr>
        <w:t xml:space="preserve">: право на заключение сроком на 5 лет договора аренды, на </w:t>
      </w:r>
      <w:r w:rsidRPr="001A278B">
        <w:rPr>
          <w:rFonts w:ascii="Times New Roman" w:hAnsi="Times New Roman" w:cs="Times New Roman"/>
          <w:sz w:val="28"/>
          <w:szCs w:val="28"/>
        </w:rPr>
        <w:t xml:space="preserve">земельный участок, с кадастровым номером 86:02:0201001:496, расположенный по адресу: Ханты-Мансийский автономный округ – </w:t>
      </w:r>
      <w:proofErr w:type="spellStart"/>
      <w:r w:rsidRPr="001A278B">
        <w:rPr>
          <w:rFonts w:ascii="Times New Roman" w:hAnsi="Times New Roman" w:cs="Times New Roman"/>
          <w:sz w:val="28"/>
          <w:szCs w:val="28"/>
        </w:rPr>
        <w:t>Югра</w:t>
      </w:r>
      <w:proofErr w:type="spellEnd"/>
      <w:r w:rsidRPr="001A278B">
        <w:rPr>
          <w:rFonts w:ascii="Times New Roman" w:hAnsi="Times New Roman" w:cs="Times New Roman"/>
          <w:sz w:val="28"/>
          <w:szCs w:val="28"/>
        </w:rPr>
        <w:t xml:space="preserve">, Ханты-Мансийский район, </w:t>
      </w:r>
      <w:proofErr w:type="spellStart"/>
      <w:r w:rsidRPr="001A278B">
        <w:rPr>
          <w:rFonts w:ascii="Times New Roman" w:hAnsi="Times New Roman" w:cs="Times New Roman"/>
          <w:sz w:val="28"/>
          <w:szCs w:val="28"/>
        </w:rPr>
        <w:t>п.Красноленинский</w:t>
      </w:r>
      <w:proofErr w:type="spellEnd"/>
      <w:r w:rsidRPr="001A278B">
        <w:rPr>
          <w:rFonts w:ascii="Times New Roman" w:hAnsi="Times New Roman" w:cs="Times New Roman"/>
          <w:sz w:val="28"/>
          <w:szCs w:val="28"/>
        </w:rPr>
        <w:t xml:space="preserve">, ул.Обская, д. 13, общей площадью 1863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1A278B">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1A278B">
        <w:rPr>
          <w:rFonts w:ascii="Times New Roman" w:hAnsi="Times New Roman" w:cs="Times New Roman"/>
          <w:sz w:val="28"/>
          <w:szCs w:val="28"/>
        </w:rPr>
        <w:t xml:space="preserve">единения к электрическим сетям будут выданы </w:t>
      </w:r>
      <w:proofErr w:type="spellStart"/>
      <w:r w:rsidRPr="001A278B">
        <w:rPr>
          <w:rFonts w:ascii="Times New Roman" w:hAnsi="Times New Roman" w:cs="Times New Roman"/>
          <w:sz w:val="28"/>
          <w:szCs w:val="28"/>
        </w:rPr>
        <w:t>ресурсоснабжающей</w:t>
      </w:r>
      <w:proofErr w:type="spellEnd"/>
      <w:r w:rsidRPr="001A278B">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sz w:val="28"/>
          <w:szCs w:val="28"/>
        </w:rPr>
        <w:tab/>
        <w:t xml:space="preserve">Проектом застройки предусмотрено подключение объекта к сетям </w:t>
      </w:r>
      <w:proofErr w:type="spellStart"/>
      <w:r w:rsidRPr="001A278B">
        <w:rPr>
          <w:rFonts w:ascii="Times New Roman" w:hAnsi="Times New Roman" w:cs="Times New Roman"/>
          <w:sz w:val="28"/>
          <w:szCs w:val="28"/>
        </w:rPr>
        <w:t>тепло-водоснабжения</w:t>
      </w:r>
      <w:proofErr w:type="spellEnd"/>
      <w:r w:rsidRPr="001A278B">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 xml:space="preserve">С </w:t>
      </w:r>
      <w:r w:rsidRPr="001A278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A278B">
        <w:rPr>
          <w:iCs/>
          <w:sz w:val="28"/>
          <w:szCs w:val="28"/>
          <w:shd w:val="clear" w:color="auto" w:fill="FFFFFF"/>
        </w:rPr>
        <w:t xml:space="preserve">иными показателями установлены градостроительным планом земельного участка и </w:t>
      </w:r>
      <w:r w:rsidRPr="001A278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A278B">
        <w:rPr>
          <w:sz w:val="28"/>
          <w:szCs w:val="28"/>
        </w:rPr>
        <w:t>каб</w:t>
      </w:r>
      <w:proofErr w:type="spellEnd"/>
      <w:r w:rsidRPr="001A278B">
        <w:rPr>
          <w:sz w:val="28"/>
          <w:szCs w:val="28"/>
        </w:rPr>
        <w:t>. № 120.</w:t>
      </w:r>
    </w:p>
    <w:p w:rsidR="00270142" w:rsidRPr="001A278B" w:rsidRDefault="00270142" w:rsidP="001A278B">
      <w:pPr>
        <w:pStyle w:val="af1"/>
        <w:numPr>
          <w:ilvl w:val="0"/>
          <w:numId w:val="1"/>
        </w:numPr>
        <w:shd w:val="clear" w:color="auto" w:fill="FFFFFF"/>
        <w:jc w:val="both"/>
        <w:rPr>
          <w:sz w:val="28"/>
          <w:szCs w:val="28"/>
        </w:rPr>
      </w:pPr>
      <w:r w:rsidRPr="001A278B">
        <w:rPr>
          <w:bCs/>
          <w:sz w:val="28"/>
          <w:szCs w:val="28"/>
        </w:rPr>
        <w:tab/>
        <w:t>Н</w:t>
      </w:r>
      <w:r w:rsidRPr="001A278B">
        <w:rPr>
          <w:sz w:val="28"/>
          <w:szCs w:val="28"/>
        </w:rPr>
        <w:t xml:space="preserve">ачальный размер годовой арендной платы за земельный участок составляет 13 тыс. 100 рублей. </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Задаток – в размере  2 тыс. 620 рублей – 20 процентов от начального размера годовой арендной платы за земельный участок.</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Шаг аукциона – 300 рублей – 2,29  процента от начального размера годовой арендной платы за земельный участок.</w:t>
      </w:r>
    </w:p>
    <w:p w:rsidR="00270142" w:rsidRPr="001A278B" w:rsidRDefault="00270142" w:rsidP="001A278B">
      <w:pPr>
        <w:autoSpaceDE w:val="0"/>
        <w:autoSpaceDN w:val="0"/>
        <w:adjustRightInd w:val="0"/>
        <w:spacing w:after="0" w:line="240" w:lineRule="auto"/>
        <w:jc w:val="both"/>
        <w:rPr>
          <w:rFonts w:ascii="Times New Roman" w:hAnsi="Times New Roman" w:cs="Times New Roman"/>
          <w:color w:val="000000" w:themeColor="text1"/>
          <w:sz w:val="28"/>
          <w:szCs w:val="28"/>
        </w:rPr>
      </w:pPr>
      <w:r w:rsidRPr="001A278B">
        <w:rPr>
          <w:rFonts w:ascii="Times New Roman" w:hAnsi="Times New Roman" w:cs="Times New Roman"/>
          <w:color w:val="000000" w:themeColor="text1"/>
          <w:sz w:val="28"/>
          <w:szCs w:val="28"/>
        </w:rPr>
        <w:tab/>
        <w:t xml:space="preserve">ЛОТ </w:t>
      </w:r>
      <w:r w:rsidR="002C3C33" w:rsidRPr="001A278B">
        <w:rPr>
          <w:rFonts w:ascii="Times New Roman" w:hAnsi="Times New Roman" w:cs="Times New Roman"/>
          <w:color w:val="000000" w:themeColor="text1"/>
          <w:sz w:val="28"/>
          <w:szCs w:val="28"/>
        </w:rPr>
        <w:t>3</w:t>
      </w:r>
      <w:r w:rsidRPr="001A278B">
        <w:rPr>
          <w:rFonts w:ascii="Times New Roman" w:hAnsi="Times New Roman" w:cs="Times New Roman"/>
          <w:color w:val="000000" w:themeColor="text1"/>
          <w:sz w:val="28"/>
          <w:szCs w:val="28"/>
        </w:rPr>
        <w:t xml:space="preserve">: право на заключение сроком на 5 лет договора аренды, на </w:t>
      </w:r>
      <w:r w:rsidRPr="001A278B">
        <w:rPr>
          <w:rFonts w:ascii="Times New Roman" w:hAnsi="Times New Roman" w:cs="Times New Roman"/>
          <w:sz w:val="28"/>
          <w:szCs w:val="28"/>
        </w:rPr>
        <w:t xml:space="preserve">земельный участок, с кадастровым номером 86:02:1101001:569, расположенный по адресу: Ханты-Мансийский автономный округ – </w:t>
      </w:r>
      <w:proofErr w:type="spellStart"/>
      <w:r w:rsidRPr="001A278B">
        <w:rPr>
          <w:rFonts w:ascii="Times New Roman" w:hAnsi="Times New Roman" w:cs="Times New Roman"/>
          <w:sz w:val="28"/>
          <w:szCs w:val="28"/>
        </w:rPr>
        <w:t>Югра</w:t>
      </w:r>
      <w:proofErr w:type="spellEnd"/>
      <w:r w:rsidRPr="001A278B">
        <w:rPr>
          <w:rFonts w:ascii="Times New Roman" w:hAnsi="Times New Roman" w:cs="Times New Roman"/>
          <w:sz w:val="28"/>
          <w:szCs w:val="28"/>
        </w:rPr>
        <w:t xml:space="preserve">, Ханты-Мансийский район, </w:t>
      </w:r>
      <w:proofErr w:type="spellStart"/>
      <w:r w:rsidRPr="001A278B">
        <w:rPr>
          <w:rFonts w:ascii="Times New Roman" w:hAnsi="Times New Roman" w:cs="Times New Roman"/>
          <w:sz w:val="28"/>
          <w:szCs w:val="28"/>
        </w:rPr>
        <w:t>д.Согом</w:t>
      </w:r>
      <w:proofErr w:type="spellEnd"/>
      <w:r w:rsidRPr="001A278B">
        <w:rPr>
          <w:rFonts w:ascii="Times New Roman" w:hAnsi="Times New Roman" w:cs="Times New Roman"/>
          <w:sz w:val="28"/>
          <w:szCs w:val="28"/>
        </w:rPr>
        <w:t xml:space="preserve">, ул.Южная, д. 3, общей площадью 1537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1A278B">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1A278B" w:rsidRDefault="00270142" w:rsidP="001A278B">
      <w:pPr>
        <w:autoSpaceDE w:val="0"/>
        <w:autoSpaceDN w:val="0"/>
        <w:adjustRightInd w:val="0"/>
        <w:spacing w:after="0" w:line="240" w:lineRule="auto"/>
        <w:jc w:val="both"/>
        <w:rPr>
          <w:rFonts w:ascii="Times New Roman" w:hAnsi="Times New Roman" w:cs="Times New Roman"/>
          <w:sz w:val="28"/>
          <w:szCs w:val="28"/>
        </w:rPr>
      </w:pPr>
      <w:r w:rsidRPr="001A278B">
        <w:rPr>
          <w:rFonts w:ascii="Times New Roman" w:hAnsi="Times New Roman" w:cs="Times New Roman"/>
          <w:sz w:val="28"/>
          <w:szCs w:val="28"/>
        </w:rPr>
        <w:tab/>
        <w:t xml:space="preserve">Земельный участок полностью расположен в границах зоны с реестровым номером 86:02-8.135 от 10.05.2018, дата решения: 20.04.2018, номер решения: </w:t>
      </w:r>
      <w:r w:rsidRPr="001A278B">
        <w:rPr>
          <w:rFonts w:ascii="Times New Roman" w:hAnsi="Times New Roman" w:cs="Times New Roman"/>
          <w:sz w:val="28"/>
          <w:szCs w:val="28"/>
        </w:rPr>
        <w:lastRenderedPageBreak/>
        <w:t>PVD-0029/2018-8428-1, дата решения: 30.01.2018, номер решения: 05, дата решения: 20.04.2018, дата решения: 02.02.2009, номер решения: 677948 Земельный участок полностью расположен в границах зоны с реестровым номером 86:02-8.144 от 25.12.2018, дата решения: 30.03.2018, номер решения: 4-нп, наименование ОГВ/ОМСУ: Служба государственной охраны объектов культурного наследия ХМАО-Югры.</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sz w:val="28"/>
          <w:szCs w:val="28"/>
        </w:rPr>
        <w:tab/>
      </w:r>
      <w:r w:rsidRPr="001A278B">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1A278B">
        <w:rPr>
          <w:rFonts w:ascii="Times New Roman" w:hAnsi="Times New Roman" w:cs="Times New Roman"/>
          <w:sz w:val="28"/>
          <w:szCs w:val="28"/>
        </w:rPr>
        <w:t xml:space="preserve">единения к электрическим сетям будут выданы </w:t>
      </w:r>
      <w:proofErr w:type="spellStart"/>
      <w:r w:rsidRPr="001A278B">
        <w:rPr>
          <w:rFonts w:ascii="Times New Roman" w:hAnsi="Times New Roman" w:cs="Times New Roman"/>
          <w:sz w:val="28"/>
          <w:szCs w:val="28"/>
        </w:rPr>
        <w:t>ресурсоснабжающей</w:t>
      </w:r>
      <w:proofErr w:type="spellEnd"/>
      <w:r w:rsidRPr="001A278B">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1A278B" w:rsidRDefault="00270142" w:rsidP="001A278B">
      <w:pPr>
        <w:autoSpaceDE w:val="0"/>
        <w:autoSpaceDN w:val="0"/>
        <w:adjustRightInd w:val="0"/>
        <w:spacing w:after="0" w:line="240" w:lineRule="auto"/>
        <w:jc w:val="both"/>
        <w:rPr>
          <w:rFonts w:ascii="Times New Roman" w:hAnsi="Times New Roman" w:cs="Times New Roman"/>
          <w:sz w:val="28"/>
          <w:szCs w:val="28"/>
        </w:rPr>
      </w:pPr>
      <w:r w:rsidRPr="001A278B">
        <w:rPr>
          <w:rFonts w:ascii="Times New Roman" w:hAnsi="Times New Roman" w:cs="Times New Roman"/>
          <w:sz w:val="28"/>
          <w:szCs w:val="28"/>
        </w:rPr>
        <w:tab/>
        <w:t xml:space="preserve">Проектом застройки не предусмотрено подключение объекта к иным сетям инженерно-технического обеспечения. </w:t>
      </w:r>
    </w:p>
    <w:p w:rsidR="00270142" w:rsidRPr="001A278B" w:rsidRDefault="00270142" w:rsidP="001A278B">
      <w:pPr>
        <w:pStyle w:val="af1"/>
        <w:numPr>
          <w:ilvl w:val="0"/>
          <w:numId w:val="1"/>
        </w:numPr>
        <w:shd w:val="clear" w:color="auto" w:fill="FFFFFF"/>
        <w:ind w:firstLine="567"/>
        <w:jc w:val="both"/>
        <w:rPr>
          <w:sz w:val="28"/>
          <w:szCs w:val="28"/>
        </w:rPr>
      </w:pPr>
      <w:r w:rsidRPr="001A278B">
        <w:rPr>
          <w:sz w:val="28"/>
          <w:szCs w:val="28"/>
        </w:rPr>
        <w:t xml:space="preserve">С </w:t>
      </w:r>
      <w:r w:rsidRPr="001A278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A278B">
        <w:rPr>
          <w:iCs/>
          <w:sz w:val="28"/>
          <w:szCs w:val="28"/>
          <w:shd w:val="clear" w:color="auto" w:fill="FFFFFF"/>
        </w:rPr>
        <w:t xml:space="preserve">иными показателями установлены градостроительным планом земельного участка и </w:t>
      </w:r>
      <w:r w:rsidRPr="001A278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A278B">
        <w:rPr>
          <w:sz w:val="28"/>
          <w:szCs w:val="28"/>
        </w:rPr>
        <w:t>каб</w:t>
      </w:r>
      <w:proofErr w:type="spellEnd"/>
      <w:r w:rsidRPr="001A278B">
        <w:rPr>
          <w:sz w:val="28"/>
          <w:szCs w:val="28"/>
        </w:rPr>
        <w:t>. № 120.</w:t>
      </w:r>
    </w:p>
    <w:p w:rsidR="00270142" w:rsidRPr="001A278B" w:rsidRDefault="00270142" w:rsidP="001A278B">
      <w:pPr>
        <w:pStyle w:val="af1"/>
        <w:numPr>
          <w:ilvl w:val="0"/>
          <w:numId w:val="1"/>
        </w:numPr>
        <w:shd w:val="clear" w:color="auto" w:fill="FFFFFF"/>
        <w:jc w:val="both"/>
        <w:rPr>
          <w:sz w:val="28"/>
          <w:szCs w:val="28"/>
        </w:rPr>
      </w:pPr>
      <w:r w:rsidRPr="001A278B">
        <w:rPr>
          <w:bCs/>
          <w:sz w:val="28"/>
          <w:szCs w:val="28"/>
        </w:rPr>
        <w:tab/>
        <w:t>Н</w:t>
      </w:r>
      <w:r w:rsidRPr="001A278B">
        <w:rPr>
          <w:sz w:val="28"/>
          <w:szCs w:val="28"/>
        </w:rPr>
        <w:t xml:space="preserve">ачальный размер годовой арендной платы за земельный участок составляет 10 тыс. 500 рублей. </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Задаток – в размере  2 тыс. 100 рублей – 20 процентов от начального размера годовой арендной платы за земельный участок.</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Шаг аукциона – 300 рублей – 2,86  процента от начального размера годовой арендной платы за земельный участок.</w:t>
      </w:r>
    </w:p>
    <w:p w:rsidR="002C3C33" w:rsidRPr="001A278B" w:rsidRDefault="0062189D" w:rsidP="001A278B">
      <w:pPr>
        <w:pStyle w:val="af1"/>
        <w:numPr>
          <w:ilvl w:val="0"/>
          <w:numId w:val="1"/>
        </w:numPr>
        <w:shd w:val="clear" w:color="auto" w:fill="FFFFFF"/>
        <w:jc w:val="both"/>
        <w:rPr>
          <w:sz w:val="28"/>
          <w:szCs w:val="28"/>
        </w:rPr>
      </w:pPr>
      <w:r>
        <w:rPr>
          <w:color w:val="000000" w:themeColor="text1"/>
          <w:sz w:val="28"/>
          <w:szCs w:val="28"/>
        </w:rPr>
        <w:tab/>
      </w:r>
      <w:r w:rsidR="00270142" w:rsidRPr="001A278B">
        <w:rPr>
          <w:color w:val="000000" w:themeColor="text1"/>
          <w:sz w:val="28"/>
          <w:szCs w:val="28"/>
        </w:rPr>
        <w:t xml:space="preserve">ЛОТ </w:t>
      </w:r>
      <w:r w:rsidR="002C3C33" w:rsidRPr="001A278B">
        <w:rPr>
          <w:color w:val="000000" w:themeColor="text1"/>
          <w:sz w:val="28"/>
          <w:szCs w:val="28"/>
        </w:rPr>
        <w:t>4</w:t>
      </w:r>
      <w:r w:rsidR="00270142" w:rsidRPr="001A278B">
        <w:rPr>
          <w:color w:val="000000" w:themeColor="text1"/>
          <w:sz w:val="28"/>
          <w:szCs w:val="28"/>
        </w:rPr>
        <w:t xml:space="preserve">: право на заключение сроком на 5 лет договора аренды, на </w:t>
      </w:r>
      <w:r w:rsidR="002C3C33" w:rsidRPr="001A278B">
        <w:rPr>
          <w:color w:val="000000"/>
          <w:sz w:val="28"/>
          <w:szCs w:val="28"/>
        </w:rPr>
        <w:t xml:space="preserve">земельный участок, с кадастровым номером </w:t>
      </w:r>
      <w:r w:rsidR="002C3C33" w:rsidRPr="001A278B">
        <w:rPr>
          <w:sz w:val="28"/>
          <w:szCs w:val="28"/>
        </w:rPr>
        <w:t xml:space="preserve">86:02:0804001:1132, расположенный по адресу: Ханты-Мансийский автономный округ – </w:t>
      </w:r>
      <w:proofErr w:type="spellStart"/>
      <w:r w:rsidR="002C3C33" w:rsidRPr="001A278B">
        <w:rPr>
          <w:sz w:val="28"/>
          <w:szCs w:val="28"/>
        </w:rPr>
        <w:t>Югра</w:t>
      </w:r>
      <w:proofErr w:type="spellEnd"/>
      <w:r w:rsidR="002C3C33" w:rsidRPr="001A278B">
        <w:rPr>
          <w:sz w:val="28"/>
          <w:szCs w:val="28"/>
        </w:rPr>
        <w:t xml:space="preserve">, Ханты-Мансийский район, </w:t>
      </w:r>
      <w:proofErr w:type="spellStart"/>
      <w:r w:rsidR="002C3C33" w:rsidRPr="001A278B">
        <w:rPr>
          <w:sz w:val="28"/>
          <w:szCs w:val="28"/>
        </w:rPr>
        <w:t>с.Селиярово</w:t>
      </w:r>
      <w:proofErr w:type="spellEnd"/>
      <w:r w:rsidR="002C3C33" w:rsidRPr="001A278B">
        <w:rPr>
          <w:sz w:val="28"/>
          <w:szCs w:val="28"/>
        </w:rPr>
        <w:t>, пер.Школьный, д.2, общей площадью 3078 кв. метров, относящийся к категории земель «земли населенных пунктов» с видом разрешенного использования: «блокированная жилая застройка».</w:t>
      </w:r>
      <w:r w:rsidR="00916632" w:rsidRPr="001A278B">
        <w:rPr>
          <w:sz w:val="28"/>
          <w:szCs w:val="28"/>
        </w:rPr>
        <w:t xml:space="preserve"> </w:t>
      </w:r>
      <w:r w:rsidR="00916632" w:rsidRPr="001A278B">
        <w:rPr>
          <w:color w:val="000000" w:themeColor="text1"/>
          <w:sz w:val="28"/>
          <w:szCs w:val="28"/>
        </w:rPr>
        <w:t>Границы земельного участка указаны в кадастровом паспорте.</w:t>
      </w:r>
    </w:p>
    <w:p w:rsidR="00270142" w:rsidRPr="001A278B" w:rsidRDefault="002C3C33"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sz w:val="28"/>
          <w:szCs w:val="28"/>
        </w:rPr>
        <w:tab/>
      </w:r>
      <w:r w:rsidR="00270142" w:rsidRPr="001A278B">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270142" w:rsidRPr="001A278B">
        <w:rPr>
          <w:rFonts w:ascii="Times New Roman" w:hAnsi="Times New Roman" w:cs="Times New Roman"/>
          <w:sz w:val="28"/>
          <w:szCs w:val="28"/>
        </w:rPr>
        <w:t xml:space="preserve">единения к электрическим сетям будут выданы </w:t>
      </w:r>
      <w:proofErr w:type="spellStart"/>
      <w:r w:rsidR="00270142" w:rsidRPr="001A278B">
        <w:rPr>
          <w:rFonts w:ascii="Times New Roman" w:hAnsi="Times New Roman" w:cs="Times New Roman"/>
          <w:sz w:val="28"/>
          <w:szCs w:val="28"/>
        </w:rPr>
        <w:t>ресурсоснабжающей</w:t>
      </w:r>
      <w:proofErr w:type="spellEnd"/>
      <w:r w:rsidR="00270142" w:rsidRPr="001A278B">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w:t>
      </w:r>
      <w:r w:rsidR="00270142" w:rsidRPr="001A278B">
        <w:rPr>
          <w:rFonts w:ascii="Times New Roman" w:hAnsi="Times New Roman" w:cs="Times New Roman"/>
          <w:sz w:val="28"/>
          <w:szCs w:val="28"/>
        </w:rPr>
        <w:lastRenderedPageBreak/>
        <w:t xml:space="preserve">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93F40" w:rsidRPr="001A278B" w:rsidRDefault="00270142" w:rsidP="001A278B">
      <w:pPr>
        <w:pStyle w:val="af1"/>
        <w:numPr>
          <w:ilvl w:val="0"/>
          <w:numId w:val="1"/>
        </w:numPr>
        <w:shd w:val="clear" w:color="auto" w:fill="FFFFFF"/>
        <w:jc w:val="both"/>
        <w:rPr>
          <w:sz w:val="28"/>
          <w:szCs w:val="28"/>
        </w:rPr>
      </w:pPr>
      <w:r w:rsidRPr="001A278B">
        <w:rPr>
          <w:sz w:val="28"/>
          <w:szCs w:val="28"/>
        </w:rPr>
        <w:tab/>
      </w:r>
      <w:r w:rsidR="00293F40" w:rsidRPr="001A278B">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 xml:space="preserve">С </w:t>
      </w:r>
      <w:r w:rsidRPr="001A278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A278B">
        <w:rPr>
          <w:iCs/>
          <w:sz w:val="28"/>
          <w:szCs w:val="28"/>
          <w:shd w:val="clear" w:color="auto" w:fill="FFFFFF"/>
        </w:rPr>
        <w:t xml:space="preserve">иными показателями установлены градостроительным планом земельного участка и </w:t>
      </w:r>
      <w:r w:rsidRPr="001A278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A278B">
        <w:rPr>
          <w:sz w:val="28"/>
          <w:szCs w:val="28"/>
        </w:rPr>
        <w:t>каб</w:t>
      </w:r>
      <w:proofErr w:type="spellEnd"/>
      <w:r w:rsidRPr="001A278B">
        <w:rPr>
          <w:sz w:val="28"/>
          <w:szCs w:val="28"/>
        </w:rPr>
        <w:t>. № 120.</w:t>
      </w:r>
    </w:p>
    <w:p w:rsidR="0091663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bCs/>
          <w:sz w:val="28"/>
          <w:szCs w:val="28"/>
        </w:rPr>
        <w:tab/>
      </w:r>
      <w:r w:rsidR="00916632" w:rsidRPr="001A278B">
        <w:rPr>
          <w:rFonts w:ascii="Times New Roman" w:hAnsi="Times New Roman" w:cs="Times New Roman"/>
          <w:bCs/>
          <w:sz w:val="28"/>
          <w:szCs w:val="28"/>
        </w:rPr>
        <w:t>Н</w:t>
      </w:r>
      <w:r w:rsidR="00916632" w:rsidRPr="001A278B">
        <w:rPr>
          <w:rFonts w:ascii="Times New Roman" w:hAnsi="Times New Roman" w:cs="Times New Roman"/>
          <w:sz w:val="28"/>
          <w:szCs w:val="28"/>
        </w:rPr>
        <w:t xml:space="preserve">ачальный размер годовой арендной платы за земельный участок составляет 25 тыс. 800 рублей. </w:t>
      </w:r>
    </w:p>
    <w:p w:rsidR="00916632" w:rsidRPr="001A278B" w:rsidRDefault="00916632" w:rsidP="001A278B">
      <w:pPr>
        <w:shd w:val="clear" w:color="auto" w:fill="FFFFFF"/>
        <w:spacing w:after="0" w:line="240" w:lineRule="auto"/>
        <w:ind w:firstLine="720"/>
        <w:jc w:val="both"/>
        <w:rPr>
          <w:rFonts w:ascii="Times New Roman" w:hAnsi="Times New Roman" w:cs="Times New Roman"/>
          <w:sz w:val="28"/>
          <w:szCs w:val="28"/>
        </w:rPr>
      </w:pPr>
      <w:r w:rsidRPr="001A278B">
        <w:rPr>
          <w:rFonts w:ascii="Times New Roman" w:hAnsi="Times New Roman" w:cs="Times New Roman"/>
          <w:sz w:val="28"/>
          <w:szCs w:val="28"/>
        </w:rPr>
        <w:t>Задаток – в размере  5 тыс. 160 рублей – 20 процентов от начального размера годовой арендной платы за земельный участок.</w:t>
      </w:r>
    </w:p>
    <w:p w:rsidR="00916632" w:rsidRPr="001A278B" w:rsidRDefault="00916632" w:rsidP="001A278B">
      <w:pPr>
        <w:shd w:val="clear" w:color="auto" w:fill="FFFFFF"/>
        <w:spacing w:after="0" w:line="240" w:lineRule="auto"/>
        <w:ind w:firstLine="720"/>
        <w:jc w:val="both"/>
        <w:rPr>
          <w:rFonts w:ascii="Times New Roman" w:hAnsi="Times New Roman" w:cs="Times New Roman"/>
          <w:sz w:val="28"/>
          <w:szCs w:val="28"/>
        </w:rPr>
      </w:pPr>
      <w:r w:rsidRPr="001A278B">
        <w:rPr>
          <w:rFonts w:ascii="Times New Roman" w:hAnsi="Times New Roman" w:cs="Times New Roman"/>
          <w:sz w:val="28"/>
          <w:szCs w:val="28"/>
        </w:rPr>
        <w:t>Шаг аукциона – 500 рублей – 1,94  процента от начального размера годовой арендной платы за земельный участок.</w:t>
      </w:r>
    </w:p>
    <w:p w:rsidR="00270142" w:rsidRPr="001A278B" w:rsidRDefault="00270142" w:rsidP="001A278B">
      <w:pPr>
        <w:pStyle w:val="af1"/>
        <w:numPr>
          <w:ilvl w:val="0"/>
          <w:numId w:val="1"/>
        </w:numPr>
        <w:shd w:val="clear" w:color="auto" w:fill="FFFFFF"/>
        <w:jc w:val="both"/>
        <w:rPr>
          <w:sz w:val="28"/>
          <w:szCs w:val="28"/>
        </w:rPr>
      </w:pPr>
      <w:r w:rsidRPr="001A278B">
        <w:rPr>
          <w:color w:val="000000" w:themeColor="text1"/>
          <w:sz w:val="28"/>
          <w:szCs w:val="28"/>
        </w:rPr>
        <w:tab/>
        <w:t xml:space="preserve">ЛОТ </w:t>
      </w:r>
      <w:r w:rsidR="00916632" w:rsidRPr="001A278B">
        <w:rPr>
          <w:color w:val="000000" w:themeColor="text1"/>
          <w:sz w:val="28"/>
          <w:szCs w:val="28"/>
        </w:rPr>
        <w:t>5</w:t>
      </w:r>
      <w:r w:rsidRPr="001A278B">
        <w:rPr>
          <w:color w:val="000000" w:themeColor="text1"/>
          <w:sz w:val="28"/>
          <w:szCs w:val="28"/>
        </w:rPr>
        <w:t xml:space="preserve">: право на заключение сроком на 5 лет договора аренды, на </w:t>
      </w:r>
      <w:r w:rsidR="00916632" w:rsidRPr="001A278B">
        <w:rPr>
          <w:color w:val="000000"/>
          <w:sz w:val="28"/>
          <w:szCs w:val="28"/>
        </w:rPr>
        <w:t xml:space="preserve">земельный участок, с кадастровым номером </w:t>
      </w:r>
      <w:r w:rsidR="00916632" w:rsidRPr="001A278B">
        <w:rPr>
          <w:sz w:val="28"/>
          <w:szCs w:val="28"/>
        </w:rPr>
        <w:t xml:space="preserve">86:02:1207001:906, расположенный по адресу: Ханты-Мансийский автономный округ – </w:t>
      </w:r>
      <w:proofErr w:type="spellStart"/>
      <w:r w:rsidR="00916632" w:rsidRPr="001A278B">
        <w:rPr>
          <w:sz w:val="28"/>
          <w:szCs w:val="28"/>
        </w:rPr>
        <w:t>Югра</w:t>
      </w:r>
      <w:proofErr w:type="spellEnd"/>
      <w:r w:rsidR="00916632" w:rsidRPr="001A278B">
        <w:rPr>
          <w:sz w:val="28"/>
          <w:szCs w:val="28"/>
        </w:rPr>
        <w:t xml:space="preserve">, Ханты-Мансийский район, Сельское поселение Сибирский, с. </w:t>
      </w:r>
      <w:proofErr w:type="spellStart"/>
      <w:r w:rsidR="00916632" w:rsidRPr="001A278B">
        <w:rPr>
          <w:sz w:val="28"/>
          <w:szCs w:val="28"/>
        </w:rPr>
        <w:t>Батово</w:t>
      </w:r>
      <w:proofErr w:type="spellEnd"/>
      <w:r w:rsidR="00916632" w:rsidRPr="001A278B">
        <w:rPr>
          <w:sz w:val="28"/>
          <w:szCs w:val="28"/>
        </w:rPr>
        <w:t xml:space="preserve">, ул. Полевая, общей площадью 1889 кв. метров, относящийся к категории земель «земли населенных пунктов» с видом разрешенного использования: «блокированная жилая застройка».  </w:t>
      </w:r>
      <w:r w:rsidR="00916632" w:rsidRPr="001A278B">
        <w:rPr>
          <w:color w:val="000000" w:themeColor="text1"/>
          <w:sz w:val="28"/>
          <w:szCs w:val="28"/>
        </w:rPr>
        <w:t>Границы земельного участка указаны в кадастровом паспорте.</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1A278B">
        <w:rPr>
          <w:rFonts w:ascii="Times New Roman" w:hAnsi="Times New Roman" w:cs="Times New Roman"/>
          <w:sz w:val="28"/>
          <w:szCs w:val="28"/>
        </w:rPr>
        <w:t xml:space="preserve">единения к электрическим сетям будут выданы </w:t>
      </w:r>
      <w:proofErr w:type="spellStart"/>
      <w:r w:rsidRPr="001A278B">
        <w:rPr>
          <w:rFonts w:ascii="Times New Roman" w:hAnsi="Times New Roman" w:cs="Times New Roman"/>
          <w:sz w:val="28"/>
          <w:szCs w:val="28"/>
        </w:rPr>
        <w:t>ресурсоснабжающей</w:t>
      </w:r>
      <w:proofErr w:type="spellEnd"/>
      <w:r w:rsidRPr="001A278B">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r>
      <w:r w:rsidR="00293F40" w:rsidRPr="001A278B">
        <w:rPr>
          <w:sz w:val="28"/>
          <w:szCs w:val="28"/>
        </w:rPr>
        <w:t xml:space="preserve">Проектом застройки предусмотрено подключение объекта к сетям </w:t>
      </w:r>
      <w:r w:rsidR="00916632" w:rsidRPr="001A278B">
        <w:rPr>
          <w:sz w:val="28"/>
          <w:szCs w:val="28"/>
        </w:rPr>
        <w:t xml:space="preserve">газораспределения и </w:t>
      </w:r>
      <w:r w:rsidR="00293F40" w:rsidRPr="001A278B">
        <w:rPr>
          <w:sz w:val="28"/>
          <w:szCs w:val="28"/>
        </w:rPr>
        <w:t xml:space="preserve">водоснабжения. Плата за подключение к сетям инженерно-технического обеспечения не установлена. </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 xml:space="preserve">С </w:t>
      </w:r>
      <w:r w:rsidRPr="001A278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A278B">
        <w:rPr>
          <w:iCs/>
          <w:sz w:val="28"/>
          <w:szCs w:val="28"/>
          <w:shd w:val="clear" w:color="auto" w:fill="FFFFFF"/>
        </w:rPr>
        <w:t xml:space="preserve">иными показателями установлены градостроительным планом земельного участка и </w:t>
      </w:r>
      <w:r w:rsidRPr="001A278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A278B">
        <w:rPr>
          <w:sz w:val="28"/>
          <w:szCs w:val="28"/>
        </w:rPr>
        <w:t>каб</w:t>
      </w:r>
      <w:proofErr w:type="spellEnd"/>
      <w:r w:rsidRPr="001A278B">
        <w:rPr>
          <w:sz w:val="28"/>
          <w:szCs w:val="28"/>
        </w:rPr>
        <w:t>. № 120.</w:t>
      </w:r>
    </w:p>
    <w:p w:rsidR="0091663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bCs/>
          <w:sz w:val="28"/>
          <w:szCs w:val="28"/>
        </w:rPr>
        <w:lastRenderedPageBreak/>
        <w:tab/>
      </w:r>
      <w:r w:rsidR="00916632" w:rsidRPr="001A278B">
        <w:rPr>
          <w:rFonts w:ascii="Times New Roman" w:hAnsi="Times New Roman" w:cs="Times New Roman"/>
          <w:bCs/>
          <w:sz w:val="28"/>
          <w:szCs w:val="28"/>
        </w:rPr>
        <w:t>Н</w:t>
      </w:r>
      <w:r w:rsidR="00916632" w:rsidRPr="001A278B">
        <w:rPr>
          <w:rFonts w:ascii="Times New Roman" w:hAnsi="Times New Roman" w:cs="Times New Roman"/>
          <w:sz w:val="28"/>
          <w:szCs w:val="28"/>
        </w:rPr>
        <w:t xml:space="preserve">ачальный размер годовой арендной платы за земельный участок составляет 17 тыс. 100 рублей. </w:t>
      </w:r>
    </w:p>
    <w:p w:rsidR="00916632" w:rsidRPr="001A278B" w:rsidRDefault="00916632" w:rsidP="001A278B">
      <w:pPr>
        <w:shd w:val="clear" w:color="auto" w:fill="FFFFFF"/>
        <w:spacing w:after="0" w:line="240" w:lineRule="auto"/>
        <w:ind w:firstLine="720"/>
        <w:jc w:val="both"/>
        <w:rPr>
          <w:rFonts w:ascii="Times New Roman" w:hAnsi="Times New Roman" w:cs="Times New Roman"/>
          <w:sz w:val="28"/>
          <w:szCs w:val="28"/>
        </w:rPr>
      </w:pPr>
      <w:r w:rsidRPr="001A278B">
        <w:rPr>
          <w:rFonts w:ascii="Times New Roman" w:hAnsi="Times New Roman" w:cs="Times New Roman"/>
          <w:sz w:val="28"/>
          <w:szCs w:val="28"/>
        </w:rPr>
        <w:t>Задаток – в размере  3 тыс. 420 рублей – 20 процентов от начального размера годовой арендной платы за земельный участок.</w:t>
      </w:r>
    </w:p>
    <w:p w:rsidR="00916632" w:rsidRPr="001A278B" w:rsidRDefault="00916632" w:rsidP="001A278B">
      <w:pPr>
        <w:shd w:val="clear" w:color="auto" w:fill="FFFFFF"/>
        <w:spacing w:after="0" w:line="240" w:lineRule="auto"/>
        <w:ind w:firstLine="720"/>
        <w:jc w:val="both"/>
        <w:rPr>
          <w:rFonts w:ascii="Times New Roman" w:hAnsi="Times New Roman" w:cs="Times New Roman"/>
          <w:sz w:val="28"/>
          <w:szCs w:val="28"/>
        </w:rPr>
      </w:pPr>
      <w:r w:rsidRPr="001A278B">
        <w:rPr>
          <w:rFonts w:ascii="Times New Roman" w:hAnsi="Times New Roman" w:cs="Times New Roman"/>
          <w:sz w:val="28"/>
          <w:szCs w:val="28"/>
        </w:rPr>
        <w:t>Шаг аукциона – 500 рублей – 2,92  процента от начального размера годовой арендной платы за земельный участок.</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color w:val="000000" w:themeColor="text1"/>
          <w:sz w:val="28"/>
          <w:szCs w:val="28"/>
        </w:rPr>
        <w:tab/>
        <w:t xml:space="preserve">ЛОТ </w:t>
      </w:r>
      <w:r w:rsidR="00916632" w:rsidRPr="001A278B">
        <w:rPr>
          <w:rFonts w:ascii="Times New Roman" w:hAnsi="Times New Roman" w:cs="Times New Roman"/>
          <w:color w:val="000000" w:themeColor="text1"/>
          <w:sz w:val="28"/>
          <w:szCs w:val="28"/>
        </w:rPr>
        <w:t>6</w:t>
      </w:r>
      <w:r w:rsidRPr="001A278B">
        <w:rPr>
          <w:rFonts w:ascii="Times New Roman" w:hAnsi="Times New Roman" w:cs="Times New Roman"/>
          <w:color w:val="000000" w:themeColor="text1"/>
          <w:sz w:val="28"/>
          <w:szCs w:val="28"/>
        </w:rPr>
        <w:t xml:space="preserve">: право на заключение сроком на 5 лет договора аренды, на </w:t>
      </w:r>
      <w:r w:rsidR="00916632" w:rsidRPr="001A278B">
        <w:rPr>
          <w:rFonts w:ascii="Times New Roman" w:hAnsi="Times New Roman" w:cs="Times New Roman"/>
          <w:color w:val="000000"/>
          <w:sz w:val="28"/>
          <w:szCs w:val="28"/>
        </w:rPr>
        <w:t xml:space="preserve">земельный участок, с кадастровым номером </w:t>
      </w:r>
      <w:r w:rsidR="00916632" w:rsidRPr="001A278B">
        <w:rPr>
          <w:rFonts w:ascii="Times New Roman" w:hAnsi="Times New Roman" w:cs="Times New Roman"/>
          <w:sz w:val="28"/>
          <w:szCs w:val="28"/>
        </w:rPr>
        <w:t xml:space="preserve">86:02:1206001:1013, расположенный по адресу: Ханты-Мансийский автономный округ – </w:t>
      </w:r>
      <w:proofErr w:type="spellStart"/>
      <w:r w:rsidR="00916632" w:rsidRPr="001A278B">
        <w:rPr>
          <w:rFonts w:ascii="Times New Roman" w:hAnsi="Times New Roman" w:cs="Times New Roman"/>
          <w:sz w:val="28"/>
          <w:szCs w:val="28"/>
        </w:rPr>
        <w:t>Югра</w:t>
      </w:r>
      <w:proofErr w:type="spellEnd"/>
      <w:r w:rsidR="00916632" w:rsidRPr="001A278B">
        <w:rPr>
          <w:rFonts w:ascii="Times New Roman" w:hAnsi="Times New Roman" w:cs="Times New Roman"/>
          <w:sz w:val="28"/>
          <w:szCs w:val="28"/>
        </w:rPr>
        <w:t xml:space="preserve">, Ханты-Мансийский район, п.Сибирский, ул.Комарова, 61, общей площадью 3078 кв. метров, относящийся к категории земель «земли населенных пунктов» с видом разрешенного использования: «заправка транспортных средств». </w:t>
      </w:r>
      <w:r w:rsidRPr="001A278B">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1A278B">
        <w:rPr>
          <w:rFonts w:ascii="Times New Roman" w:hAnsi="Times New Roman" w:cs="Times New Roman"/>
          <w:sz w:val="28"/>
          <w:szCs w:val="28"/>
        </w:rPr>
        <w:t xml:space="preserve">единения к электрическим сетям будут выданы </w:t>
      </w:r>
      <w:proofErr w:type="spellStart"/>
      <w:r w:rsidRPr="001A278B">
        <w:rPr>
          <w:rFonts w:ascii="Times New Roman" w:hAnsi="Times New Roman" w:cs="Times New Roman"/>
          <w:sz w:val="28"/>
          <w:szCs w:val="28"/>
        </w:rPr>
        <w:t>ресурсоснабжающей</w:t>
      </w:r>
      <w:proofErr w:type="spellEnd"/>
      <w:r w:rsidRPr="001A278B">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93F40" w:rsidRPr="001A278B" w:rsidRDefault="00293F40" w:rsidP="001A278B">
      <w:pPr>
        <w:pStyle w:val="af1"/>
        <w:numPr>
          <w:ilvl w:val="0"/>
          <w:numId w:val="1"/>
        </w:numPr>
        <w:shd w:val="clear" w:color="auto" w:fill="FFFFFF"/>
        <w:jc w:val="both"/>
        <w:rPr>
          <w:sz w:val="28"/>
          <w:szCs w:val="28"/>
        </w:rPr>
      </w:pPr>
      <w:r w:rsidRPr="001A278B">
        <w:rPr>
          <w:sz w:val="28"/>
          <w:szCs w:val="28"/>
        </w:rPr>
        <w:tab/>
        <w:t xml:space="preserve">Проектом застройки предусмотрено подключение объекта к сетям </w:t>
      </w:r>
      <w:r w:rsidR="00916632" w:rsidRPr="001A278B">
        <w:rPr>
          <w:sz w:val="28"/>
          <w:szCs w:val="28"/>
        </w:rPr>
        <w:t xml:space="preserve">газораспределения и </w:t>
      </w:r>
      <w:r w:rsidRPr="001A278B">
        <w:rPr>
          <w:sz w:val="28"/>
          <w:szCs w:val="28"/>
        </w:rPr>
        <w:t xml:space="preserve">водоснабжения. Плата за подключение к сетям инженерно-технического обеспечения не установлена. </w:t>
      </w:r>
    </w:p>
    <w:p w:rsidR="00270142" w:rsidRPr="001A278B" w:rsidRDefault="00270142" w:rsidP="001A278B">
      <w:pPr>
        <w:pStyle w:val="af1"/>
        <w:numPr>
          <w:ilvl w:val="0"/>
          <w:numId w:val="1"/>
        </w:numPr>
        <w:shd w:val="clear" w:color="auto" w:fill="FFFFFF"/>
        <w:ind w:firstLine="567"/>
        <w:jc w:val="both"/>
        <w:rPr>
          <w:sz w:val="28"/>
          <w:szCs w:val="28"/>
        </w:rPr>
      </w:pPr>
      <w:r w:rsidRPr="001A278B">
        <w:rPr>
          <w:sz w:val="28"/>
          <w:szCs w:val="28"/>
        </w:rPr>
        <w:t xml:space="preserve">С </w:t>
      </w:r>
      <w:r w:rsidRPr="001A278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A278B">
        <w:rPr>
          <w:iCs/>
          <w:sz w:val="28"/>
          <w:szCs w:val="28"/>
          <w:shd w:val="clear" w:color="auto" w:fill="FFFFFF"/>
        </w:rPr>
        <w:t xml:space="preserve">иными показателями установлены градостроительным планом земельного участка и </w:t>
      </w:r>
      <w:r w:rsidRPr="001A278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A278B">
        <w:rPr>
          <w:sz w:val="28"/>
          <w:szCs w:val="28"/>
        </w:rPr>
        <w:t>каб</w:t>
      </w:r>
      <w:proofErr w:type="spellEnd"/>
      <w:r w:rsidRPr="001A278B">
        <w:rPr>
          <w:sz w:val="28"/>
          <w:szCs w:val="28"/>
        </w:rPr>
        <w:t>. № 120.</w:t>
      </w:r>
    </w:p>
    <w:p w:rsidR="00916632" w:rsidRPr="001A278B" w:rsidRDefault="00916632" w:rsidP="001A278B">
      <w:pPr>
        <w:pStyle w:val="af1"/>
        <w:numPr>
          <w:ilvl w:val="0"/>
          <w:numId w:val="1"/>
        </w:numPr>
        <w:shd w:val="clear" w:color="auto" w:fill="FFFFFF"/>
        <w:jc w:val="both"/>
        <w:rPr>
          <w:sz w:val="28"/>
          <w:szCs w:val="28"/>
        </w:rPr>
      </w:pPr>
      <w:r w:rsidRPr="001A278B">
        <w:rPr>
          <w:bCs/>
          <w:sz w:val="28"/>
          <w:szCs w:val="28"/>
        </w:rPr>
        <w:tab/>
        <w:t>Н</w:t>
      </w:r>
      <w:r w:rsidRPr="001A278B">
        <w:rPr>
          <w:sz w:val="28"/>
          <w:szCs w:val="28"/>
        </w:rPr>
        <w:t xml:space="preserve">ачальный размер годовой арендной платы за земельный участок составляет 84 тыс. 00 рублей. </w:t>
      </w:r>
    </w:p>
    <w:p w:rsidR="00916632" w:rsidRPr="001A278B" w:rsidRDefault="00916632" w:rsidP="001A278B">
      <w:pPr>
        <w:pStyle w:val="af1"/>
        <w:numPr>
          <w:ilvl w:val="0"/>
          <w:numId w:val="1"/>
        </w:numPr>
        <w:shd w:val="clear" w:color="auto" w:fill="FFFFFF"/>
        <w:jc w:val="both"/>
        <w:rPr>
          <w:sz w:val="28"/>
          <w:szCs w:val="28"/>
        </w:rPr>
      </w:pPr>
      <w:r w:rsidRPr="001A278B">
        <w:rPr>
          <w:sz w:val="28"/>
          <w:szCs w:val="28"/>
        </w:rPr>
        <w:tab/>
        <w:t>Задаток – в размере  16 тыс. 800 рублей – 20 процентов от начального размера годовой арендной платы за земельный участок.</w:t>
      </w:r>
    </w:p>
    <w:p w:rsidR="00916632" w:rsidRPr="001A278B" w:rsidRDefault="00916632" w:rsidP="001A278B">
      <w:pPr>
        <w:pStyle w:val="af1"/>
        <w:numPr>
          <w:ilvl w:val="0"/>
          <w:numId w:val="1"/>
        </w:numPr>
        <w:shd w:val="clear" w:color="auto" w:fill="FFFFFF"/>
        <w:jc w:val="both"/>
        <w:rPr>
          <w:sz w:val="28"/>
          <w:szCs w:val="28"/>
        </w:rPr>
      </w:pPr>
      <w:r w:rsidRPr="001A278B">
        <w:rPr>
          <w:sz w:val="28"/>
          <w:szCs w:val="28"/>
        </w:rPr>
        <w:tab/>
        <w:t>Шаг аукциона – 2000 рублей – 2,38  процента от начального размера годовой арендной платы за земельный участок.</w:t>
      </w:r>
    </w:p>
    <w:p w:rsidR="00A7311B" w:rsidRPr="001A278B" w:rsidRDefault="0091663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color w:val="000000" w:themeColor="text1"/>
          <w:sz w:val="28"/>
          <w:szCs w:val="28"/>
        </w:rPr>
        <w:tab/>
        <w:t xml:space="preserve">ЛОТ 7: право на заключение сроком на 5 лет договора аренды, на </w:t>
      </w:r>
      <w:r w:rsidRPr="001A278B">
        <w:rPr>
          <w:rFonts w:ascii="Times New Roman" w:hAnsi="Times New Roman" w:cs="Times New Roman"/>
          <w:color w:val="000000"/>
          <w:sz w:val="28"/>
          <w:szCs w:val="28"/>
        </w:rPr>
        <w:t xml:space="preserve">земельный участок, с кадастровым номером </w:t>
      </w:r>
      <w:r w:rsidRPr="001A278B">
        <w:rPr>
          <w:rFonts w:ascii="Times New Roman" w:hAnsi="Times New Roman" w:cs="Times New Roman"/>
          <w:sz w:val="28"/>
          <w:szCs w:val="28"/>
        </w:rPr>
        <w:t xml:space="preserve">86:02:0704002:1082, расположенный по адресу: Ханты-Мансийский автономный округ – </w:t>
      </w:r>
      <w:proofErr w:type="spellStart"/>
      <w:r w:rsidRPr="001A278B">
        <w:rPr>
          <w:rFonts w:ascii="Times New Roman" w:hAnsi="Times New Roman" w:cs="Times New Roman"/>
          <w:sz w:val="28"/>
          <w:szCs w:val="28"/>
        </w:rPr>
        <w:t>Югра</w:t>
      </w:r>
      <w:proofErr w:type="spellEnd"/>
      <w:r w:rsidRPr="001A278B">
        <w:rPr>
          <w:rFonts w:ascii="Times New Roman" w:hAnsi="Times New Roman" w:cs="Times New Roman"/>
          <w:sz w:val="28"/>
          <w:szCs w:val="28"/>
        </w:rPr>
        <w:t xml:space="preserve">, Ханты-Мансийский район, п.Луговской, ул.Пионерская, в районе д.11, общей площадью 498 кв. метров, относящийся к категории земель «земли населенных пунктов» с видом разрешенного использования: «ведение огородничества». Участок </w:t>
      </w:r>
      <w:r w:rsidRPr="001A278B">
        <w:rPr>
          <w:rFonts w:ascii="Times New Roman" w:hAnsi="Times New Roman" w:cs="Times New Roman"/>
          <w:sz w:val="28"/>
          <w:szCs w:val="28"/>
        </w:rPr>
        <w:lastRenderedPageBreak/>
        <w:t xml:space="preserve">предоставляется для целей не связанных со строительством. </w:t>
      </w:r>
      <w:r w:rsidRPr="001A278B">
        <w:rPr>
          <w:rFonts w:ascii="Times New Roman" w:hAnsi="Times New Roman" w:cs="Times New Roman"/>
          <w:color w:val="000000" w:themeColor="text1"/>
          <w:sz w:val="28"/>
          <w:szCs w:val="28"/>
        </w:rPr>
        <w:t>Границы земельного участка указаны в кадастровом паспорте.</w:t>
      </w:r>
    </w:p>
    <w:p w:rsidR="00A7311B" w:rsidRPr="001A278B" w:rsidRDefault="0091663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bCs/>
          <w:sz w:val="28"/>
          <w:szCs w:val="28"/>
        </w:rPr>
        <w:tab/>
      </w:r>
      <w:r w:rsidR="00A7311B" w:rsidRPr="001A278B">
        <w:rPr>
          <w:rFonts w:ascii="Times New Roman" w:hAnsi="Times New Roman" w:cs="Times New Roman"/>
          <w:bCs/>
          <w:sz w:val="28"/>
          <w:szCs w:val="28"/>
        </w:rPr>
        <w:t>Н</w:t>
      </w:r>
      <w:r w:rsidR="00A7311B" w:rsidRPr="001A278B">
        <w:rPr>
          <w:rFonts w:ascii="Times New Roman" w:hAnsi="Times New Roman" w:cs="Times New Roman"/>
          <w:sz w:val="28"/>
          <w:szCs w:val="28"/>
        </w:rPr>
        <w:t xml:space="preserve">ачальный размер годовой арендной платы за земельный участок составляет 3 тыс. 700 рублей. </w:t>
      </w:r>
    </w:p>
    <w:p w:rsidR="00A7311B" w:rsidRPr="001A278B" w:rsidRDefault="00A7311B" w:rsidP="001A278B">
      <w:pPr>
        <w:shd w:val="clear" w:color="auto" w:fill="FFFFFF"/>
        <w:spacing w:after="0" w:line="240" w:lineRule="auto"/>
        <w:ind w:firstLine="720"/>
        <w:jc w:val="both"/>
        <w:rPr>
          <w:rFonts w:ascii="Times New Roman" w:hAnsi="Times New Roman" w:cs="Times New Roman"/>
          <w:sz w:val="28"/>
          <w:szCs w:val="28"/>
        </w:rPr>
      </w:pPr>
      <w:r w:rsidRPr="001A278B">
        <w:rPr>
          <w:rFonts w:ascii="Times New Roman" w:hAnsi="Times New Roman" w:cs="Times New Roman"/>
          <w:sz w:val="28"/>
          <w:szCs w:val="28"/>
        </w:rPr>
        <w:t>Задаток – в размере  740 рублей – 20 процентов от начального размера годовой арендной платы за земельный участок.</w:t>
      </w:r>
    </w:p>
    <w:p w:rsidR="00A7311B" w:rsidRPr="001A278B" w:rsidRDefault="00A7311B" w:rsidP="001A278B">
      <w:pPr>
        <w:shd w:val="clear" w:color="auto" w:fill="FFFFFF"/>
        <w:spacing w:after="0" w:line="240" w:lineRule="auto"/>
        <w:ind w:firstLine="720"/>
        <w:jc w:val="both"/>
        <w:rPr>
          <w:rFonts w:ascii="Times New Roman" w:hAnsi="Times New Roman" w:cs="Times New Roman"/>
          <w:sz w:val="28"/>
          <w:szCs w:val="28"/>
        </w:rPr>
      </w:pPr>
      <w:r w:rsidRPr="001A278B">
        <w:rPr>
          <w:rFonts w:ascii="Times New Roman" w:hAnsi="Times New Roman" w:cs="Times New Roman"/>
          <w:sz w:val="28"/>
          <w:szCs w:val="28"/>
        </w:rPr>
        <w:t>Шаг аукциона – 100 рублей – 2,7  процента от начального размера годовой арендной платы за земельный участок.</w:t>
      </w:r>
    </w:p>
    <w:p w:rsidR="00270142" w:rsidRPr="001A278B" w:rsidRDefault="00270142" w:rsidP="001A278B">
      <w:pPr>
        <w:shd w:val="clear" w:color="auto" w:fill="FFFFFF"/>
        <w:spacing w:after="0" w:line="240" w:lineRule="auto"/>
        <w:jc w:val="both"/>
        <w:rPr>
          <w:rFonts w:ascii="Times New Roman" w:hAnsi="Times New Roman" w:cs="Times New Roman"/>
          <w:color w:val="000000"/>
          <w:sz w:val="28"/>
          <w:szCs w:val="28"/>
        </w:rPr>
      </w:pPr>
      <w:r w:rsidRPr="001A278B">
        <w:rPr>
          <w:rFonts w:ascii="Times New Roman" w:hAnsi="Times New Roman" w:cs="Times New Roman"/>
          <w:color w:val="000000" w:themeColor="text1"/>
          <w:sz w:val="28"/>
          <w:szCs w:val="28"/>
        </w:rPr>
        <w:tab/>
        <w:t xml:space="preserve">ЛОТ </w:t>
      </w:r>
      <w:r w:rsidR="00A7311B" w:rsidRPr="001A278B">
        <w:rPr>
          <w:rFonts w:ascii="Times New Roman" w:hAnsi="Times New Roman" w:cs="Times New Roman"/>
          <w:color w:val="000000" w:themeColor="text1"/>
          <w:sz w:val="28"/>
          <w:szCs w:val="28"/>
        </w:rPr>
        <w:t>8</w:t>
      </w:r>
      <w:r w:rsidRPr="001A278B">
        <w:rPr>
          <w:rFonts w:ascii="Times New Roman" w:hAnsi="Times New Roman" w:cs="Times New Roman"/>
          <w:color w:val="000000" w:themeColor="text1"/>
          <w:sz w:val="28"/>
          <w:szCs w:val="28"/>
        </w:rPr>
        <w:t xml:space="preserve">: право на заключение сроком на 20 лет договора аренды, на </w:t>
      </w:r>
      <w:r w:rsidR="00A7311B" w:rsidRPr="001A278B">
        <w:rPr>
          <w:rFonts w:ascii="Times New Roman" w:hAnsi="Times New Roman" w:cs="Times New Roman"/>
          <w:color w:val="000000"/>
          <w:sz w:val="28"/>
          <w:szCs w:val="28"/>
        </w:rPr>
        <w:t xml:space="preserve">земельный участок, с кадастровым номером </w:t>
      </w:r>
      <w:r w:rsidR="00A7311B" w:rsidRPr="001A278B">
        <w:rPr>
          <w:rFonts w:ascii="Times New Roman" w:hAnsi="Times New Roman" w:cs="Times New Roman"/>
          <w:sz w:val="28"/>
          <w:szCs w:val="28"/>
        </w:rPr>
        <w:t xml:space="preserve">86:02:1207001:908, расположенный по адресу: Ханты-Мансийский автономный округ – </w:t>
      </w:r>
      <w:proofErr w:type="spellStart"/>
      <w:r w:rsidR="00A7311B" w:rsidRPr="001A278B">
        <w:rPr>
          <w:rFonts w:ascii="Times New Roman" w:hAnsi="Times New Roman" w:cs="Times New Roman"/>
          <w:sz w:val="28"/>
          <w:szCs w:val="28"/>
        </w:rPr>
        <w:t>Югра</w:t>
      </w:r>
      <w:proofErr w:type="spellEnd"/>
      <w:r w:rsidR="00A7311B" w:rsidRPr="001A278B">
        <w:rPr>
          <w:rFonts w:ascii="Times New Roman" w:hAnsi="Times New Roman" w:cs="Times New Roman"/>
          <w:sz w:val="28"/>
          <w:szCs w:val="28"/>
        </w:rPr>
        <w:t xml:space="preserve">, Ханты-Мансийский район, </w:t>
      </w:r>
      <w:proofErr w:type="spellStart"/>
      <w:r w:rsidR="00A7311B" w:rsidRPr="001A278B">
        <w:rPr>
          <w:rFonts w:ascii="Times New Roman" w:hAnsi="Times New Roman" w:cs="Times New Roman"/>
          <w:sz w:val="28"/>
          <w:szCs w:val="28"/>
        </w:rPr>
        <w:t>с.Батово</w:t>
      </w:r>
      <w:proofErr w:type="spellEnd"/>
      <w:r w:rsidR="00A7311B" w:rsidRPr="001A278B">
        <w:rPr>
          <w:rFonts w:ascii="Times New Roman" w:hAnsi="Times New Roman" w:cs="Times New Roman"/>
          <w:sz w:val="28"/>
          <w:szCs w:val="28"/>
        </w:rPr>
        <w:t>, ул.Центральная, д.28, общей площадью 1221 кв. метров, относящийся к категории земель «земли населенных пунктов» с видом разрешенного использования: «для индивидуального жилищного строительства».</w:t>
      </w:r>
      <w:r w:rsidR="00A7311B" w:rsidRPr="001A278B">
        <w:rPr>
          <w:rFonts w:ascii="Times New Roman" w:hAnsi="Times New Roman" w:cs="Times New Roman"/>
          <w:color w:val="000000"/>
          <w:sz w:val="28"/>
          <w:szCs w:val="28"/>
        </w:rPr>
        <w:t xml:space="preserve"> </w:t>
      </w:r>
      <w:r w:rsidRPr="001A278B">
        <w:rPr>
          <w:rFonts w:ascii="Times New Roman" w:hAnsi="Times New Roman" w:cs="Times New Roman"/>
          <w:color w:val="000000" w:themeColor="text1"/>
          <w:sz w:val="28"/>
          <w:szCs w:val="28"/>
        </w:rPr>
        <w:t>Границы земельного участка указаны в кадастровом паспорте.</w:t>
      </w:r>
    </w:p>
    <w:p w:rsidR="00270142" w:rsidRPr="001A278B" w:rsidRDefault="00270142" w:rsidP="001A278B">
      <w:pPr>
        <w:shd w:val="clear" w:color="auto" w:fill="FFFFFF"/>
        <w:spacing w:after="0" w:line="240" w:lineRule="auto"/>
        <w:jc w:val="both"/>
        <w:rPr>
          <w:rFonts w:ascii="Times New Roman" w:hAnsi="Times New Roman" w:cs="Times New Roman"/>
          <w:sz w:val="28"/>
          <w:szCs w:val="28"/>
        </w:rPr>
      </w:pPr>
      <w:r w:rsidRPr="001A278B">
        <w:rPr>
          <w:rFonts w:ascii="Times New Roman" w:hAnsi="Times New Roman" w:cs="Times New Roman"/>
          <w:color w:val="000000" w:themeColor="text1"/>
          <w:sz w:val="28"/>
          <w:szCs w:val="28"/>
        </w:rPr>
        <w:tab/>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1A278B">
        <w:rPr>
          <w:rFonts w:ascii="Times New Roman" w:hAnsi="Times New Roman" w:cs="Times New Roman"/>
          <w:sz w:val="28"/>
          <w:szCs w:val="28"/>
        </w:rPr>
        <w:t xml:space="preserve">единения к электрическим сетям будут выданы </w:t>
      </w:r>
      <w:proofErr w:type="spellStart"/>
      <w:r w:rsidRPr="001A278B">
        <w:rPr>
          <w:rFonts w:ascii="Times New Roman" w:hAnsi="Times New Roman" w:cs="Times New Roman"/>
          <w:sz w:val="28"/>
          <w:szCs w:val="28"/>
        </w:rPr>
        <w:t>ресурсоснабжающей</w:t>
      </w:r>
      <w:proofErr w:type="spellEnd"/>
      <w:r w:rsidRPr="001A278B">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 xml:space="preserve">Проектом застройки предусмотрено подключение объекта к сетям </w:t>
      </w:r>
      <w:r w:rsidR="00A7311B" w:rsidRPr="001A278B">
        <w:rPr>
          <w:sz w:val="28"/>
          <w:szCs w:val="28"/>
        </w:rPr>
        <w:t xml:space="preserve">газораспределения и </w:t>
      </w:r>
      <w:r w:rsidRPr="001A278B">
        <w:rPr>
          <w:sz w:val="28"/>
          <w:szCs w:val="28"/>
        </w:rPr>
        <w:t xml:space="preserve">водоснабжения. Плата за подключение к сетям инженерно-технического обеспечения не установлена. </w:t>
      </w:r>
    </w:p>
    <w:p w:rsidR="00270142" w:rsidRPr="001A278B" w:rsidRDefault="00270142" w:rsidP="001A278B">
      <w:pPr>
        <w:pStyle w:val="af1"/>
        <w:numPr>
          <w:ilvl w:val="0"/>
          <w:numId w:val="1"/>
        </w:numPr>
        <w:shd w:val="clear" w:color="auto" w:fill="FFFFFF"/>
        <w:ind w:firstLine="567"/>
        <w:jc w:val="both"/>
        <w:rPr>
          <w:sz w:val="28"/>
          <w:szCs w:val="28"/>
        </w:rPr>
      </w:pPr>
      <w:r w:rsidRPr="001A278B">
        <w:rPr>
          <w:sz w:val="28"/>
          <w:szCs w:val="28"/>
        </w:rPr>
        <w:t xml:space="preserve">С </w:t>
      </w:r>
      <w:r w:rsidRPr="001A278B">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1A278B">
        <w:rPr>
          <w:iCs/>
          <w:sz w:val="28"/>
          <w:szCs w:val="28"/>
          <w:shd w:val="clear" w:color="auto" w:fill="FFFFFF"/>
        </w:rPr>
        <w:t xml:space="preserve">иными показателями установлены градостроительным планом земельного участка и </w:t>
      </w:r>
      <w:r w:rsidRPr="001A278B">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1A278B">
        <w:rPr>
          <w:sz w:val="28"/>
          <w:szCs w:val="28"/>
        </w:rPr>
        <w:t>каб</w:t>
      </w:r>
      <w:proofErr w:type="spellEnd"/>
      <w:r w:rsidRPr="001A278B">
        <w:rPr>
          <w:sz w:val="28"/>
          <w:szCs w:val="28"/>
        </w:rPr>
        <w:t>. № 120.</w:t>
      </w:r>
    </w:p>
    <w:p w:rsidR="00A7311B" w:rsidRPr="001A278B" w:rsidRDefault="00A7311B" w:rsidP="001A278B">
      <w:pPr>
        <w:pStyle w:val="af1"/>
        <w:numPr>
          <w:ilvl w:val="0"/>
          <w:numId w:val="1"/>
        </w:numPr>
        <w:shd w:val="clear" w:color="auto" w:fill="FFFFFF"/>
        <w:jc w:val="both"/>
        <w:rPr>
          <w:sz w:val="28"/>
          <w:szCs w:val="28"/>
        </w:rPr>
      </w:pPr>
      <w:r w:rsidRPr="001A278B">
        <w:rPr>
          <w:bCs/>
          <w:sz w:val="28"/>
          <w:szCs w:val="28"/>
        </w:rPr>
        <w:tab/>
        <w:t>Н</w:t>
      </w:r>
      <w:r w:rsidRPr="001A278B">
        <w:rPr>
          <w:sz w:val="28"/>
          <w:szCs w:val="28"/>
        </w:rPr>
        <w:t xml:space="preserve">ачальный размер годовой арендной платы за земельный участок составляет 11 тыс. 700 рублей. </w:t>
      </w:r>
    </w:p>
    <w:p w:rsidR="00A7311B" w:rsidRPr="001A278B" w:rsidRDefault="00A7311B" w:rsidP="001A278B">
      <w:pPr>
        <w:pStyle w:val="af1"/>
        <w:numPr>
          <w:ilvl w:val="0"/>
          <w:numId w:val="1"/>
        </w:numPr>
        <w:shd w:val="clear" w:color="auto" w:fill="FFFFFF"/>
        <w:jc w:val="both"/>
        <w:rPr>
          <w:sz w:val="28"/>
          <w:szCs w:val="28"/>
        </w:rPr>
      </w:pPr>
      <w:r w:rsidRPr="001A278B">
        <w:rPr>
          <w:sz w:val="28"/>
          <w:szCs w:val="28"/>
        </w:rPr>
        <w:tab/>
        <w:t>Задаток – в размере  2 тыс. 340 рублей – 20 процентов от начального размера годовой арендной платы за земельный участок.</w:t>
      </w:r>
    </w:p>
    <w:p w:rsidR="00A7311B" w:rsidRPr="001A278B" w:rsidRDefault="00A7311B" w:rsidP="001A278B">
      <w:pPr>
        <w:pStyle w:val="af1"/>
        <w:numPr>
          <w:ilvl w:val="0"/>
          <w:numId w:val="1"/>
        </w:numPr>
        <w:shd w:val="clear" w:color="auto" w:fill="FFFFFF"/>
        <w:jc w:val="both"/>
        <w:rPr>
          <w:sz w:val="28"/>
          <w:szCs w:val="28"/>
        </w:rPr>
      </w:pPr>
      <w:r w:rsidRPr="001A278B">
        <w:rPr>
          <w:sz w:val="28"/>
          <w:szCs w:val="28"/>
        </w:rPr>
        <w:tab/>
        <w:t>Шаг аукциона – 300 рублей –2,56 процента от начального размера годовой арендной платы за земельный участок.</w:t>
      </w:r>
    </w:p>
    <w:p w:rsidR="00270142" w:rsidRPr="001A278B" w:rsidRDefault="00270142" w:rsidP="001A278B">
      <w:pPr>
        <w:pStyle w:val="af1"/>
        <w:numPr>
          <w:ilvl w:val="0"/>
          <w:numId w:val="1"/>
        </w:numPr>
        <w:autoSpaceDE w:val="0"/>
        <w:autoSpaceDN w:val="0"/>
        <w:adjustRightInd w:val="0"/>
        <w:jc w:val="both"/>
        <w:rPr>
          <w:color w:val="000000" w:themeColor="text1"/>
          <w:sz w:val="28"/>
          <w:szCs w:val="28"/>
        </w:rPr>
      </w:pPr>
      <w:r w:rsidRPr="001A278B">
        <w:rPr>
          <w:sz w:val="28"/>
          <w:szCs w:val="28"/>
        </w:rPr>
        <w:tab/>
      </w:r>
      <w:r w:rsidRPr="001A278B">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1A278B">
        <w:rPr>
          <w:b/>
          <w:color w:val="000000" w:themeColor="text1"/>
          <w:sz w:val="28"/>
          <w:szCs w:val="28"/>
        </w:rPr>
        <w:t>)</w:t>
      </w:r>
      <w:r w:rsidRPr="001A278B">
        <w:rPr>
          <w:color w:val="000000" w:themeColor="text1"/>
          <w:sz w:val="28"/>
          <w:szCs w:val="28"/>
        </w:rPr>
        <w:t xml:space="preserve"> в двух экземплярах, один из которых остается у организатора аукциона, другой у претендента. </w:t>
      </w:r>
    </w:p>
    <w:p w:rsidR="00270142" w:rsidRPr="001A278B" w:rsidRDefault="00270142" w:rsidP="001A278B">
      <w:pPr>
        <w:pStyle w:val="af1"/>
        <w:numPr>
          <w:ilvl w:val="0"/>
          <w:numId w:val="1"/>
        </w:numPr>
        <w:shd w:val="clear" w:color="auto" w:fill="FFFFFF"/>
        <w:ind w:firstLine="567"/>
        <w:jc w:val="both"/>
        <w:rPr>
          <w:i/>
          <w:color w:val="000000" w:themeColor="text1"/>
          <w:sz w:val="28"/>
          <w:szCs w:val="28"/>
        </w:rPr>
      </w:pPr>
      <w:r w:rsidRPr="001A278B">
        <w:rPr>
          <w:i/>
          <w:color w:val="000000" w:themeColor="text1"/>
          <w:sz w:val="28"/>
          <w:szCs w:val="28"/>
        </w:rPr>
        <w:t>Перечень документов к заявке на участие в аукционе юридического лица:</w:t>
      </w:r>
    </w:p>
    <w:p w:rsidR="00270142" w:rsidRPr="001A278B" w:rsidRDefault="00270142" w:rsidP="001A278B">
      <w:pPr>
        <w:pStyle w:val="af1"/>
        <w:widowControl w:val="0"/>
        <w:numPr>
          <w:ilvl w:val="0"/>
          <w:numId w:val="1"/>
        </w:numPr>
        <w:shd w:val="clear" w:color="auto" w:fill="FFFFFF"/>
        <w:autoSpaceDE w:val="0"/>
        <w:autoSpaceDN w:val="0"/>
        <w:adjustRightInd w:val="0"/>
        <w:jc w:val="both"/>
        <w:rPr>
          <w:color w:val="000000" w:themeColor="text1"/>
          <w:sz w:val="28"/>
          <w:szCs w:val="28"/>
        </w:rPr>
      </w:pPr>
      <w:r w:rsidRPr="001A278B">
        <w:rPr>
          <w:color w:val="000000" w:themeColor="text1"/>
          <w:sz w:val="28"/>
          <w:szCs w:val="28"/>
        </w:rPr>
        <w:lastRenderedPageBreak/>
        <w:tab/>
        <w:t>1. Документ, подтверждающий внесение задатка.</w:t>
      </w:r>
    </w:p>
    <w:p w:rsidR="00270142" w:rsidRPr="001A278B" w:rsidRDefault="00270142" w:rsidP="001A278B">
      <w:pPr>
        <w:pStyle w:val="af1"/>
        <w:widowControl w:val="0"/>
        <w:numPr>
          <w:ilvl w:val="0"/>
          <w:numId w:val="1"/>
        </w:numPr>
        <w:shd w:val="clear" w:color="auto" w:fill="FFFFFF"/>
        <w:autoSpaceDE w:val="0"/>
        <w:autoSpaceDN w:val="0"/>
        <w:adjustRightInd w:val="0"/>
        <w:jc w:val="both"/>
        <w:rPr>
          <w:color w:val="000000" w:themeColor="text1"/>
          <w:sz w:val="28"/>
          <w:szCs w:val="28"/>
        </w:rPr>
      </w:pPr>
      <w:r w:rsidRPr="001A278B">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1A278B" w:rsidRDefault="00270142" w:rsidP="001A278B">
      <w:pPr>
        <w:pStyle w:val="af1"/>
        <w:numPr>
          <w:ilvl w:val="0"/>
          <w:numId w:val="1"/>
        </w:numPr>
        <w:shd w:val="clear" w:color="auto" w:fill="FFFFFF"/>
        <w:tabs>
          <w:tab w:val="left" w:pos="0"/>
        </w:tabs>
        <w:jc w:val="both"/>
        <w:rPr>
          <w:i/>
          <w:color w:val="000000" w:themeColor="text1"/>
          <w:sz w:val="28"/>
          <w:szCs w:val="28"/>
        </w:rPr>
      </w:pPr>
      <w:r w:rsidRPr="001A278B">
        <w:rPr>
          <w:i/>
          <w:color w:val="000000" w:themeColor="text1"/>
          <w:sz w:val="28"/>
          <w:szCs w:val="28"/>
        </w:rPr>
        <w:tab/>
        <w:t>Перечень документов к заявке на участие в аукционе граждан и индивидуальных предпринимателей</w:t>
      </w:r>
    </w:p>
    <w:p w:rsidR="00270142" w:rsidRPr="001A278B" w:rsidRDefault="00270142" w:rsidP="001A278B">
      <w:pPr>
        <w:pStyle w:val="af1"/>
        <w:numPr>
          <w:ilvl w:val="0"/>
          <w:numId w:val="1"/>
        </w:numPr>
        <w:shd w:val="clear" w:color="auto" w:fill="FFFFFF"/>
        <w:ind w:firstLine="567"/>
        <w:jc w:val="both"/>
        <w:rPr>
          <w:color w:val="000000" w:themeColor="text1"/>
          <w:sz w:val="28"/>
          <w:szCs w:val="28"/>
        </w:rPr>
      </w:pPr>
      <w:r w:rsidRPr="001A278B">
        <w:rPr>
          <w:color w:val="000000" w:themeColor="text1"/>
          <w:sz w:val="28"/>
          <w:szCs w:val="28"/>
        </w:rPr>
        <w:t>1.  Копия документа, удостоверяющего личность, - для физического лица.</w:t>
      </w:r>
    </w:p>
    <w:p w:rsidR="00270142" w:rsidRPr="001A278B" w:rsidRDefault="00270142" w:rsidP="001A278B">
      <w:pPr>
        <w:pStyle w:val="af1"/>
        <w:numPr>
          <w:ilvl w:val="0"/>
          <w:numId w:val="1"/>
        </w:numPr>
        <w:shd w:val="clear" w:color="auto" w:fill="FFFFFF"/>
        <w:ind w:firstLine="567"/>
        <w:jc w:val="both"/>
        <w:rPr>
          <w:color w:val="000000" w:themeColor="text1"/>
          <w:sz w:val="28"/>
          <w:szCs w:val="28"/>
        </w:rPr>
      </w:pPr>
      <w:r w:rsidRPr="001A278B">
        <w:rPr>
          <w:color w:val="000000" w:themeColor="text1"/>
          <w:sz w:val="28"/>
          <w:szCs w:val="28"/>
        </w:rPr>
        <w:t>2.  Документ, подтверждающий внесение задатка.</w:t>
      </w:r>
    </w:p>
    <w:p w:rsidR="00270142" w:rsidRPr="00F1563A" w:rsidRDefault="00270142" w:rsidP="00F1563A">
      <w:pPr>
        <w:pStyle w:val="af1"/>
        <w:numPr>
          <w:ilvl w:val="0"/>
          <w:numId w:val="1"/>
        </w:numPr>
        <w:tabs>
          <w:tab w:val="clear" w:pos="0"/>
        </w:tabs>
        <w:autoSpaceDE w:val="0"/>
        <w:autoSpaceDN w:val="0"/>
        <w:adjustRightInd w:val="0"/>
        <w:jc w:val="both"/>
        <w:rPr>
          <w:sz w:val="28"/>
          <w:szCs w:val="28"/>
        </w:rPr>
      </w:pPr>
      <w:r w:rsidRPr="00F1563A">
        <w:rPr>
          <w:sz w:val="28"/>
          <w:szCs w:val="28"/>
        </w:rPr>
        <w:tab/>
      </w:r>
      <w:r w:rsidRPr="00F1563A">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270142" w:rsidRPr="001A278B" w:rsidRDefault="00270142" w:rsidP="001A278B">
      <w:pPr>
        <w:pStyle w:val="af1"/>
        <w:numPr>
          <w:ilvl w:val="0"/>
          <w:numId w:val="1"/>
        </w:numPr>
        <w:autoSpaceDE w:val="0"/>
        <w:autoSpaceDN w:val="0"/>
        <w:adjustRightInd w:val="0"/>
        <w:jc w:val="both"/>
        <w:rPr>
          <w:sz w:val="28"/>
          <w:szCs w:val="28"/>
        </w:rPr>
      </w:pPr>
      <w:r w:rsidRPr="001A278B">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F1563A">
        <w:rPr>
          <w:bCs/>
          <w:color w:val="000000" w:themeColor="text1"/>
          <w:sz w:val="28"/>
          <w:szCs w:val="28"/>
        </w:rPr>
        <w:t>2</w:t>
      </w:r>
      <w:r w:rsidR="00BF62A1">
        <w:rPr>
          <w:bCs/>
          <w:color w:val="000000" w:themeColor="text1"/>
          <w:sz w:val="28"/>
          <w:szCs w:val="28"/>
        </w:rPr>
        <w:t>8</w:t>
      </w:r>
      <w:r w:rsidRPr="001A278B">
        <w:rPr>
          <w:bCs/>
          <w:color w:val="000000" w:themeColor="text1"/>
          <w:sz w:val="28"/>
          <w:szCs w:val="28"/>
        </w:rPr>
        <w:t xml:space="preserve"> </w:t>
      </w:r>
      <w:r w:rsidR="00F1563A">
        <w:rPr>
          <w:bCs/>
          <w:color w:val="000000" w:themeColor="text1"/>
          <w:sz w:val="28"/>
          <w:szCs w:val="28"/>
        </w:rPr>
        <w:t>мая</w:t>
      </w:r>
      <w:r w:rsidRPr="001A278B">
        <w:rPr>
          <w:bCs/>
          <w:color w:val="000000" w:themeColor="text1"/>
          <w:sz w:val="28"/>
          <w:szCs w:val="28"/>
        </w:rPr>
        <w:t xml:space="preserve"> 2021 года </w:t>
      </w:r>
      <w:r w:rsidRPr="001A278B">
        <w:rPr>
          <w:color w:val="000000" w:themeColor="text1"/>
          <w:sz w:val="28"/>
          <w:szCs w:val="28"/>
        </w:rPr>
        <w:t>по</w:t>
      </w:r>
      <w:r w:rsidRPr="001A278B">
        <w:rPr>
          <w:bCs/>
          <w:color w:val="000000" w:themeColor="text1"/>
          <w:sz w:val="28"/>
          <w:szCs w:val="28"/>
        </w:rPr>
        <w:t xml:space="preserve"> </w:t>
      </w:r>
      <w:r w:rsidR="00BF62A1">
        <w:rPr>
          <w:bCs/>
          <w:color w:val="000000" w:themeColor="text1"/>
          <w:sz w:val="28"/>
          <w:szCs w:val="28"/>
        </w:rPr>
        <w:t>23</w:t>
      </w:r>
      <w:r w:rsidRPr="001A278B">
        <w:rPr>
          <w:bCs/>
          <w:color w:val="000000" w:themeColor="text1"/>
          <w:sz w:val="28"/>
          <w:szCs w:val="28"/>
        </w:rPr>
        <w:t xml:space="preserve"> </w:t>
      </w:r>
      <w:r w:rsidR="00F1563A">
        <w:rPr>
          <w:bCs/>
          <w:color w:val="000000" w:themeColor="text1"/>
          <w:sz w:val="28"/>
          <w:szCs w:val="28"/>
        </w:rPr>
        <w:t>июня</w:t>
      </w:r>
      <w:r w:rsidRPr="001A278B">
        <w:rPr>
          <w:bCs/>
          <w:color w:val="000000" w:themeColor="text1"/>
          <w:sz w:val="28"/>
          <w:szCs w:val="28"/>
        </w:rPr>
        <w:t xml:space="preserve"> 2021 года </w:t>
      </w:r>
      <w:r w:rsidRPr="001A278B">
        <w:rPr>
          <w:color w:val="000000" w:themeColor="text1"/>
          <w:sz w:val="28"/>
          <w:szCs w:val="28"/>
        </w:rPr>
        <w:t>в здании администрации Ханты-Мансийского района, по адресу:</w:t>
      </w:r>
      <w:r w:rsidRPr="001A278B">
        <w:rPr>
          <w:bCs/>
          <w:color w:val="000000" w:themeColor="text1"/>
          <w:sz w:val="28"/>
          <w:szCs w:val="28"/>
        </w:rPr>
        <w:t xml:space="preserve"> Ханты-Мансийский автономный округ - </w:t>
      </w:r>
      <w:proofErr w:type="spellStart"/>
      <w:r w:rsidRPr="001A278B">
        <w:rPr>
          <w:bCs/>
          <w:color w:val="000000" w:themeColor="text1"/>
          <w:sz w:val="28"/>
          <w:szCs w:val="28"/>
        </w:rPr>
        <w:t>Югра</w:t>
      </w:r>
      <w:proofErr w:type="spellEnd"/>
      <w:r w:rsidRPr="001A278B">
        <w:rPr>
          <w:bCs/>
          <w:color w:val="000000" w:themeColor="text1"/>
          <w:sz w:val="28"/>
          <w:szCs w:val="28"/>
        </w:rPr>
        <w:t xml:space="preserve">, г. Ханты-Мансийск, ул. Гагарина, 214, </w:t>
      </w:r>
      <w:proofErr w:type="spellStart"/>
      <w:r w:rsidRPr="001A278B">
        <w:rPr>
          <w:bCs/>
          <w:color w:val="000000" w:themeColor="text1"/>
          <w:sz w:val="28"/>
          <w:szCs w:val="28"/>
        </w:rPr>
        <w:t>каб</w:t>
      </w:r>
      <w:proofErr w:type="spellEnd"/>
      <w:r w:rsidRPr="001A278B">
        <w:rPr>
          <w:bCs/>
          <w:color w:val="000000" w:themeColor="text1"/>
          <w:sz w:val="28"/>
          <w:szCs w:val="28"/>
        </w:rPr>
        <w:t>. 120.</w:t>
      </w:r>
    </w:p>
    <w:p w:rsidR="00270142" w:rsidRPr="001A278B" w:rsidRDefault="00270142" w:rsidP="001A278B">
      <w:pPr>
        <w:pStyle w:val="af1"/>
        <w:numPr>
          <w:ilvl w:val="0"/>
          <w:numId w:val="1"/>
        </w:numPr>
        <w:autoSpaceDE w:val="0"/>
        <w:autoSpaceDN w:val="0"/>
        <w:adjustRightInd w:val="0"/>
        <w:jc w:val="both"/>
        <w:rPr>
          <w:sz w:val="28"/>
          <w:szCs w:val="28"/>
        </w:rPr>
      </w:pPr>
      <w:r w:rsidRPr="001A278B">
        <w:rPr>
          <w:bCs/>
          <w:color w:val="000000" w:themeColor="text1"/>
          <w:sz w:val="28"/>
          <w:szCs w:val="28"/>
        </w:rPr>
        <w:tab/>
      </w:r>
      <w:r w:rsidRPr="001A278B">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270142" w:rsidRPr="001A278B" w:rsidRDefault="00270142" w:rsidP="001A278B">
      <w:pPr>
        <w:pStyle w:val="af1"/>
        <w:numPr>
          <w:ilvl w:val="0"/>
          <w:numId w:val="1"/>
        </w:numPr>
        <w:shd w:val="clear" w:color="auto" w:fill="FFFFFF"/>
        <w:jc w:val="both"/>
        <w:rPr>
          <w:bCs/>
          <w:color w:val="000000" w:themeColor="text1"/>
          <w:sz w:val="28"/>
          <w:szCs w:val="28"/>
        </w:rPr>
      </w:pPr>
      <w:r w:rsidRPr="001A278B">
        <w:rPr>
          <w:color w:val="000000" w:themeColor="text1"/>
          <w:sz w:val="28"/>
          <w:szCs w:val="28"/>
        </w:rPr>
        <w:tab/>
        <w:t xml:space="preserve">Рассмотрение заявок и определение участников аукциона состоится </w:t>
      </w:r>
      <w:r w:rsidR="00BF62A1">
        <w:rPr>
          <w:color w:val="000000" w:themeColor="text1"/>
          <w:sz w:val="28"/>
          <w:szCs w:val="28"/>
        </w:rPr>
        <w:t>25</w:t>
      </w:r>
      <w:r w:rsidRPr="001A278B">
        <w:rPr>
          <w:color w:val="000000" w:themeColor="text1"/>
          <w:sz w:val="28"/>
          <w:szCs w:val="28"/>
        </w:rPr>
        <w:t xml:space="preserve"> </w:t>
      </w:r>
      <w:r w:rsidR="001A278B">
        <w:rPr>
          <w:color w:val="000000" w:themeColor="text1"/>
          <w:sz w:val="28"/>
          <w:szCs w:val="28"/>
        </w:rPr>
        <w:t>июн</w:t>
      </w:r>
      <w:r w:rsidRPr="001A278B">
        <w:rPr>
          <w:color w:val="000000" w:themeColor="text1"/>
          <w:sz w:val="28"/>
          <w:szCs w:val="28"/>
        </w:rPr>
        <w:t xml:space="preserve">я 2021 года в 10 часов 00 минут по местному времени в здании администрации Ханты-Мансийского района, по адресу: </w:t>
      </w:r>
      <w:r w:rsidRPr="001A278B">
        <w:rPr>
          <w:bCs/>
          <w:color w:val="000000" w:themeColor="text1"/>
          <w:sz w:val="28"/>
          <w:szCs w:val="28"/>
        </w:rPr>
        <w:t xml:space="preserve">Тюменская область, Ханты-Мансийский автономный округ – </w:t>
      </w:r>
      <w:proofErr w:type="spellStart"/>
      <w:r w:rsidRPr="001A278B">
        <w:rPr>
          <w:bCs/>
          <w:color w:val="000000" w:themeColor="text1"/>
          <w:sz w:val="28"/>
          <w:szCs w:val="28"/>
        </w:rPr>
        <w:t>Югра</w:t>
      </w:r>
      <w:proofErr w:type="spellEnd"/>
      <w:r w:rsidRPr="001A278B">
        <w:rPr>
          <w:bCs/>
          <w:color w:val="000000" w:themeColor="text1"/>
          <w:sz w:val="28"/>
          <w:szCs w:val="28"/>
        </w:rPr>
        <w:t xml:space="preserve">, г. Ханты-Мансийск, ул. Гагарина, 214, </w:t>
      </w:r>
      <w:proofErr w:type="spellStart"/>
      <w:r w:rsidRPr="001A278B">
        <w:rPr>
          <w:bCs/>
          <w:color w:val="000000" w:themeColor="text1"/>
          <w:sz w:val="28"/>
          <w:szCs w:val="28"/>
        </w:rPr>
        <w:t>каб</w:t>
      </w:r>
      <w:proofErr w:type="spellEnd"/>
      <w:r w:rsidRPr="001A278B">
        <w:rPr>
          <w:bCs/>
          <w:color w:val="000000" w:themeColor="text1"/>
          <w:sz w:val="28"/>
          <w:szCs w:val="28"/>
        </w:rPr>
        <w:t>. 120</w:t>
      </w:r>
      <w:r w:rsidRPr="001A278B">
        <w:rPr>
          <w:color w:val="000000" w:themeColor="text1"/>
          <w:sz w:val="28"/>
          <w:szCs w:val="28"/>
        </w:rPr>
        <w:t>.</w:t>
      </w:r>
    </w:p>
    <w:p w:rsidR="00270142" w:rsidRPr="001A278B" w:rsidRDefault="001A278B" w:rsidP="001A278B">
      <w:pPr>
        <w:pStyle w:val="af1"/>
        <w:numPr>
          <w:ilvl w:val="0"/>
          <w:numId w:val="1"/>
        </w:numPr>
        <w:shd w:val="clear" w:color="auto" w:fill="FFFFFF"/>
        <w:jc w:val="both"/>
        <w:rPr>
          <w:sz w:val="28"/>
          <w:szCs w:val="28"/>
        </w:rPr>
      </w:pPr>
      <w:r>
        <w:rPr>
          <w:sz w:val="28"/>
          <w:szCs w:val="28"/>
        </w:rPr>
        <w:tab/>
      </w:r>
      <w:r w:rsidR="00270142" w:rsidRPr="001A278B">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270142" w:rsidRPr="001A278B" w:rsidRDefault="00270142" w:rsidP="001A278B">
      <w:pPr>
        <w:pStyle w:val="af1"/>
        <w:numPr>
          <w:ilvl w:val="0"/>
          <w:numId w:val="1"/>
        </w:numPr>
        <w:shd w:val="clear" w:color="auto" w:fill="FFFFFF"/>
        <w:jc w:val="both"/>
        <w:rPr>
          <w:sz w:val="28"/>
          <w:szCs w:val="28"/>
        </w:rPr>
      </w:pPr>
      <w:r w:rsidRPr="001A278B">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270142" w:rsidRPr="00A71B54" w:rsidRDefault="00270142" w:rsidP="001A278B">
      <w:pPr>
        <w:pStyle w:val="ConsPlusNormal"/>
        <w:widowControl/>
        <w:numPr>
          <w:ilvl w:val="0"/>
          <w:numId w:val="1"/>
        </w:numPr>
        <w:jc w:val="both"/>
        <w:rPr>
          <w:rFonts w:ascii="Times New Roman" w:hAnsi="Times New Roman" w:cs="Times New Roman"/>
          <w:sz w:val="28"/>
          <w:szCs w:val="28"/>
        </w:rPr>
      </w:pPr>
      <w:r w:rsidRPr="001A278B">
        <w:rPr>
          <w:rFonts w:ascii="Times New Roman" w:hAnsi="Times New Roman" w:cs="Times New Roman"/>
          <w:sz w:val="28"/>
          <w:szCs w:val="28"/>
        </w:rPr>
        <w:tab/>
        <w:t xml:space="preserve"> Внесенный победителем аукциона задаток засчитывается</w:t>
      </w:r>
      <w:r w:rsidRPr="00A71B54">
        <w:rPr>
          <w:rFonts w:ascii="Times New Roman" w:hAnsi="Times New Roman" w:cs="Times New Roman"/>
          <w:sz w:val="28"/>
          <w:szCs w:val="28"/>
        </w:rPr>
        <w:t xml:space="preserve"> в счет годового размера арендной платы за земельный участок.</w:t>
      </w:r>
    </w:p>
    <w:p w:rsidR="00270142" w:rsidRPr="00A71B54" w:rsidRDefault="00270142" w:rsidP="00270142">
      <w:pPr>
        <w:pStyle w:val="af1"/>
        <w:numPr>
          <w:ilvl w:val="0"/>
          <w:numId w:val="1"/>
        </w:numPr>
        <w:shd w:val="clear" w:color="auto" w:fill="FFFFFF"/>
        <w:jc w:val="both"/>
        <w:rPr>
          <w:sz w:val="28"/>
          <w:szCs w:val="28"/>
        </w:rPr>
      </w:pPr>
      <w:r>
        <w:rPr>
          <w:sz w:val="28"/>
          <w:szCs w:val="28"/>
        </w:rPr>
        <w:tab/>
      </w:r>
      <w:r w:rsidRPr="00A71B54">
        <w:rPr>
          <w:sz w:val="28"/>
          <w:szCs w:val="28"/>
        </w:rPr>
        <w:t>Реквизиты организатора торгов для перечисления задатка:</w:t>
      </w:r>
    </w:p>
    <w:p w:rsidR="00270142" w:rsidRPr="00A71B54" w:rsidRDefault="00270142" w:rsidP="00270142">
      <w:pPr>
        <w:pStyle w:val="af1"/>
        <w:numPr>
          <w:ilvl w:val="0"/>
          <w:numId w:val="1"/>
        </w:numPr>
        <w:rPr>
          <w:sz w:val="28"/>
          <w:szCs w:val="28"/>
        </w:rPr>
      </w:pPr>
      <w:r>
        <w:rPr>
          <w:sz w:val="28"/>
          <w:szCs w:val="28"/>
        </w:rPr>
        <w:tab/>
      </w:r>
      <w:r w:rsidRPr="00A71B54">
        <w:rPr>
          <w:sz w:val="28"/>
          <w:szCs w:val="28"/>
        </w:rPr>
        <w:t>Департамент имущественных и земельных отношений администрации Ханты-Мансийского района.</w:t>
      </w:r>
    </w:p>
    <w:p w:rsidR="00270142" w:rsidRPr="00A71B54" w:rsidRDefault="00270142" w:rsidP="00270142">
      <w:pPr>
        <w:pStyle w:val="af1"/>
        <w:numPr>
          <w:ilvl w:val="0"/>
          <w:numId w:val="1"/>
        </w:numPr>
        <w:tabs>
          <w:tab w:val="left" w:pos="0"/>
        </w:tabs>
        <w:jc w:val="both"/>
        <w:outlineLvl w:val="0"/>
        <w:rPr>
          <w:sz w:val="28"/>
          <w:szCs w:val="28"/>
        </w:rPr>
      </w:pPr>
      <w:r>
        <w:rPr>
          <w:sz w:val="28"/>
          <w:szCs w:val="28"/>
        </w:rPr>
        <w:tab/>
      </w:r>
      <w:r w:rsidRPr="00A71B54">
        <w:rPr>
          <w:sz w:val="28"/>
          <w:szCs w:val="28"/>
        </w:rPr>
        <w:t xml:space="preserve">Юридический  и почтовый адрес: 628002 Ханты-Мансийский автономный </w:t>
      </w:r>
      <w:proofErr w:type="spellStart"/>
      <w:r w:rsidRPr="00A71B54">
        <w:rPr>
          <w:sz w:val="28"/>
          <w:szCs w:val="28"/>
        </w:rPr>
        <w:t>округ-Югра</w:t>
      </w:r>
      <w:proofErr w:type="spellEnd"/>
      <w:r w:rsidRPr="00A71B54">
        <w:rPr>
          <w:sz w:val="28"/>
          <w:szCs w:val="28"/>
        </w:rPr>
        <w:t xml:space="preserve"> г. Ханты-Мансийск, ул. Гагарина 214.</w:t>
      </w:r>
    </w:p>
    <w:p w:rsidR="00270142" w:rsidRPr="00A71B54" w:rsidRDefault="00270142" w:rsidP="00270142">
      <w:pPr>
        <w:pStyle w:val="af1"/>
        <w:numPr>
          <w:ilvl w:val="0"/>
          <w:numId w:val="1"/>
        </w:numPr>
        <w:tabs>
          <w:tab w:val="left" w:pos="0"/>
        </w:tabs>
        <w:jc w:val="both"/>
        <w:outlineLvl w:val="0"/>
        <w:rPr>
          <w:sz w:val="28"/>
          <w:szCs w:val="28"/>
        </w:rPr>
      </w:pPr>
      <w:r>
        <w:rPr>
          <w:sz w:val="28"/>
          <w:szCs w:val="28"/>
        </w:rPr>
        <w:tab/>
      </w:r>
      <w:r w:rsidRPr="00A71B54">
        <w:rPr>
          <w:sz w:val="28"/>
          <w:szCs w:val="28"/>
        </w:rPr>
        <w:t>Телефон/факс (3467) 35-28-10, 35-28-11.</w:t>
      </w:r>
    </w:p>
    <w:p w:rsidR="00270142" w:rsidRPr="00A71B54" w:rsidRDefault="00270142" w:rsidP="00270142">
      <w:pPr>
        <w:pStyle w:val="af1"/>
        <w:numPr>
          <w:ilvl w:val="0"/>
          <w:numId w:val="1"/>
        </w:numPr>
        <w:tabs>
          <w:tab w:val="left" w:pos="0"/>
        </w:tabs>
        <w:jc w:val="both"/>
        <w:outlineLvl w:val="0"/>
        <w:rPr>
          <w:sz w:val="28"/>
          <w:szCs w:val="28"/>
        </w:rPr>
      </w:pPr>
      <w:r>
        <w:rPr>
          <w:sz w:val="28"/>
          <w:szCs w:val="28"/>
        </w:rPr>
        <w:tab/>
      </w:r>
      <w:r w:rsidRPr="00A71B54">
        <w:rPr>
          <w:sz w:val="28"/>
          <w:szCs w:val="28"/>
        </w:rPr>
        <w:t>Получатель:</w:t>
      </w:r>
      <w:r>
        <w:rPr>
          <w:sz w:val="28"/>
          <w:szCs w:val="28"/>
        </w:rPr>
        <w:t xml:space="preserve"> </w:t>
      </w:r>
      <w:r w:rsidRPr="00A71B54">
        <w:rPr>
          <w:sz w:val="28"/>
          <w:szCs w:val="28"/>
        </w:rPr>
        <w:t xml:space="preserve">УФК по Ханты-Мансийскому автономному </w:t>
      </w:r>
      <w:proofErr w:type="spellStart"/>
      <w:r w:rsidRPr="00A71B54">
        <w:rPr>
          <w:sz w:val="28"/>
          <w:szCs w:val="28"/>
        </w:rPr>
        <w:t>округу-Югре</w:t>
      </w:r>
      <w:proofErr w:type="spellEnd"/>
      <w:r w:rsidRPr="00A71B54">
        <w:rPr>
          <w:sz w:val="28"/>
          <w:szCs w:val="28"/>
        </w:rPr>
        <w:t xml:space="preserve"> (Депимущества района  л/с 05873033340)</w:t>
      </w:r>
    </w:p>
    <w:p w:rsidR="00270142" w:rsidRPr="00A71B54" w:rsidRDefault="00270142" w:rsidP="0027014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71B54">
        <w:rPr>
          <w:rFonts w:ascii="Times New Roman" w:hAnsi="Times New Roman" w:cs="Times New Roman"/>
          <w:sz w:val="28"/>
          <w:szCs w:val="28"/>
        </w:rPr>
        <w:t xml:space="preserve">Банковские реквизиты: </w:t>
      </w:r>
    </w:p>
    <w:p w:rsidR="00270142" w:rsidRPr="00A71B54" w:rsidRDefault="00270142" w:rsidP="0027014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71B54">
        <w:rPr>
          <w:rFonts w:ascii="Times New Roman" w:hAnsi="Times New Roman" w:cs="Times New Roman"/>
          <w:sz w:val="28"/>
          <w:szCs w:val="28"/>
        </w:rPr>
        <w:t xml:space="preserve">РКЦ ХАНТЫ-МАНСИЙСК//УФК по Ханты-Мансийскому автономному </w:t>
      </w:r>
      <w:proofErr w:type="spellStart"/>
      <w:r w:rsidRPr="00A71B54">
        <w:rPr>
          <w:rFonts w:ascii="Times New Roman" w:hAnsi="Times New Roman" w:cs="Times New Roman"/>
          <w:sz w:val="28"/>
          <w:szCs w:val="28"/>
        </w:rPr>
        <w:t>округу-Югре</w:t>
      </w:r>
      <w:proofErr w:type="spellEnd"/>
      <w:r w:rsidRPr="00A71B54">
        <w:rPr>
          <w:rFonts w:ascii="Times New Roman" w:hAnsi="Times New Roman" w:cs="Times New Roman"/>
          <w:sz w:val="28"/>
          <w:szCs w:val="28"/>
        </w:rPr>
        <w:t xml:space="preserve"> г. Ханты-Мансийск, </w:t>
      </w:r>
    </w:p>
    <w:p w:rsidR="00270142" w:rsidRPr="00A71B54" w:rsidRDefault="00270142" w:rsidP="0027014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71B54">
        <w:rPr>
          <w:rFonts w:ascii="Times New Roman" w:hAnsi="Times New Roman" w:cs="Times New Roman"/>
          <w:sz w:val="28"/>
          <w:szCs w:val="28"/>
        </w:rPr>
        <w:t xml:space="preserve">расчетный счет № 40102810245370000007,  </w:t>
      </w:r>
    </w:p>
    <w:p w:rsidR="00270142" w:rsidRPr="00A71B54" w:rsidRDefault="00270142" w:rsidP="0027014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71B54">
        <w:rPr>
          <w:rFonts w:ascii="Times New Roman" w:hAnsi="Times New Roman" w:cs="Times New Roman"/>
          <w:sz w:val="28"/>
          <w:szCs w:val="28"/>
        </w:rPr>
        <w:t>номер казначейского счета № 03232643718290008700</w:t>
      </w:r>
    </w:p>
    <w:p w:rsidR="00270142" w:rsidRPr="00A71B54" w:rsidRDefault="00270142" w:rsidP="00270142">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A71B54">
        <w:rPr>
          <w:rFonts w:ascii="Times New Roman" w:hAnsi="Times New Roman" w:cs="Times New Roman"/>
          <w:sz w:val="28"/>
          <w:szCs w:val="28"/>
        </w:rPr>
        <w:t>БИК 007162163</w:t>
      </w:r>
    </w:p>
    <w:p w:rsidR="00270142" w:rsidRPr="00A71B54" w:rsidRDefault="00270142" w:rsidP="00270142">
      <w:pPr>
        <w:pStyle w:val="af1"/>
        <w:numPr>
          <w:ilvl w:val="0"/>
          <w:numId w:val="1"/>
        </w:numPr>
        <w:tabs>
          <w:tab w:val="left" w:pos="0"/>
        </w:tabs>
        <w:outlineLvl w:val="0"/>
        <w:rPr>
          <w:sz w:val="28"/>
          <w:szCs w:val="28"/>
        </w:rPr>
      </w:pPr>
      <w:r>
        <w:rPr>
          <w:sz w:val="28"/>
          <w:szCs w:val="28"/>
        </w:rPr>
        <w:tab/>
      </w:r>
      <w:r w:rsidRPr="00A71B54">
        <w:rPr>
          <w:sz w:val="28"/>
          <w:szCs w:val="28"/>
        </w:rPr>
        <w:t>ИНН: 8601026093</w:t>
      </w:r>
    </w:p>
    <w:p w:rsidR="00270142" w:rsidRPr="00A71B54" w:rsidRDefault="00270142" w:rsidP="00270142">
      <w:pPr>
        <w:pStyle w:val="af1"/>
        <w:numPr>
          <w:ilvl w:val="0"/>
          <w:numId w:val="1"/>
        </w:numPr>
        <w:tabs>
          <w:tab w:val="left" w:pos="0"/>
        </w:tabs>
        <w:outlineLvl w:val="0"/>
        <w:rPr>
          <w:sz w:val="28"/>
          <w:szCs w:val="28"/>
        </w:rPr>
      </w:pPr>
      <w:r>
        <w:rPr>
          <w:sz w:val="28"/>
          <w:szCs w:val="28"/>
        </w:rPr>
        <w:tab/>
      </w:r>
      <w:r w:rsidRPr="00A71B54">
        <w:rPr>
          <w:sz w:val="28"/>
          <w:szCs w:val="28"/>
        </w:rPr>
        <w:t>КПП: 860101001</w:t>
      </w:r>
    </w:p>
    <w:p w:rsidR="00270142" w:rsidRPr="00A71B54" w:rsidRDefault="00270142" w:rsidP="00270142">
      <w:pPr>
        <w:pStyle w:val="af1"/>
        <w:numPr>
          <w:ilvl w:val="0"/>
          <w:numId w:val="1"/>
        </w:numPr>
        <w:tabs>
          <w:tab w:val="left" w:pos="0"/>
        </w:tabs>
        <w:outlineLvl w:val="0"/>
        <w:rPr>
          <w:sz w:val="28"/>
          <w:szCs w:val="28"/>
        </w:rPr>
      </w:pPr>
      <w:r>
        <w:rPr>
          <w:sz w:val="28"/>
          <w:szCs w:val="28"/>
        </w:rPr>
        <w:lastRenderedPageBreak/>
        <w:tab/>
      </w:r>
      <w:r w:rsidR="002E4B80" w:rsidRPr="007067D1">
        <w:rPr>
          <w:sz w:val="28"/>
          <w:szCs w:val="28"/>
        </w:rPr>
        <w:t>ОКТМО 71829000</w:t>
      </w:r>
    </w:p>
    <w:p w:rsidR="00270142" w:rsidRPr="00A71B54" w:rsidRDefault="00270142" w:rsidP="00270142">
      <w:pPr>
        <w:pStyle w:val="af1"/>
        <w:numPr>
          <w:ilvl w:val="0"/>
          <w:numId w:val="1"/>
        </w:numPr>
        <w:jc w:val="both"/>
        <w:rPr>
          <w:sz w:val="28"/>
          <w:szCs w:val="28"/>
        </w:rPr>
      </w:pPr>
      <w:r>
        <w:rPr>
          <w:sz w:val="28"/>
          <w:szCs w:val="28"/>
        </w:rPr>
        <w:tab/>
      </w:r>
      <w:r w:rsidRPr="00A71B54">
        <w:rPr>
          <w:sz w:val="28"/>
          <w:szCs w:val="28"/>
        </w:rPr>
        <w:t xml:space="preserve">По вопросу осмотра земельных участков на местности ответственные лица:  </w:t>
      </w:r>
      <w:proofErr w:type="spellStart"/>
      <w:r w:rsidRPr="00A71B54">
        <w:rPr>
          <w:color w:val="000000" w:themeColor="text1"/>
          <w:sz w:val="28"/>
          <w:szCs w:val="28"/>
        </w:rPr>
        <w:t>Половкин</w:t>
      </w:r>
      <w:proofErr w:type="spellEnd"/>
      <w:r w:rsidRPr="00A71B54">
        <w:rPr>
          <w:color w:val="000000" w:themeColor="text1"/>
          <w:sz w:val="28"/>
          <w:szCs w:val="28"/>
        </w:rPr>
        <w:t xml:space="preserve"> Алексей Сергеевич, тел.: 8(3467) 35-28-15.</w:t>
      </w:r>
    </w:p>
    <w:p w:rsidR="00270142" w:rsidRPr="00A71B54" w:rsidRDefault="00270142" w:rsidP="00270142">
      <w:pPr>
        <w:pStyle w:val="af1"/>
        <w:numPr>
          <w:ilvl w:val="0"/>
          <w:numId w:val="1"/>
        </w:numPr>
        <w:shd w:val="clear" w:color="auto" w:fill="FFFFFF"/>
        <w:jc w:val="both"/>
        <w:rPr>
          <w:sz w:val="28"/>
          <w:szCs w:val="28"/>
        </w:rPr>
      </w:pPr>
      <w:r>
        <w:rPr>
          <w:sz w:val="28"/>
          <w:szCs w:val="28"/>
        </w:rPr>
        <w:tab/>
      </w:r>
      <w:r w:rsidRPr="00A71B54">
        <w:rPr>
          <w:sz w:val="28"/>
          <w:szCs w:val="28"/>
        </w:rPr>
        <w:t>Существенные условия Договора указаны в проекте договора аренды земельного участка (приложение 3).</w:t>
      </w:r>
    </w:p>
    <w:p w:rsidR="00270142" w:rsidRPr="00A71B54" w:rsidRDefault="00270142" w:rsidP="00270142">
      <w:pPr>
        <w:pStyle w:val="af1"/>
        <w:numPr>
          <w:ilvl w:val="0"/>
          <w:numId w:val="1"/>
        </w:numPr>
        <w:shd w:val="clear" w:color="auto" w:fill="FFFFFF"/>
        <w:jc w:val="both"/>
        <w:rPr>
          <w:sz w:val="28"/>
          <w:szCs w:val="28"/>
        </w:rPr>
      </w:pPr>
      <w:r>
        <w:rPr>
          <w:sz w:val="28"/>
          <w:szCs w:val="28"/>
        </w:rPr>
        <w:tab/>
      </w:r>
      <w:r w:rsidRPr="00A71B54">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270142" w:rsidRPr="00A71B54" w:rsidRDefault="00270142" w:rsidP="00270142">
      <w:pPr>
        <w:pStyle w:val="af1"/>
        <w:numPr>
          <w:ilvl w:val="0"/>
          <w:numId w:val="1"/>
        </w:numPr>
        <w:shd w:val="clear" w:color="auto" w:fill="FFFFFF"/>
        <w:jc w:val="both"/>
        <w:rPr>
          <w:sz w:val="28"/>
          <w:szCs w:val="28"/>
        </w:rPr>
      </w:pPr>
      <w:r>
        <w:rPr>
          <w:sz w:val="28"/>
          <w:szCs w:val="28"/>
        </w:rPr>
        <w:tab/>
      </w:r>
      <w:r w:rsidRPr="00A71B54">
        <w:rPr>
          <w:sz w:val="28"/>
          <w:szCs w:val="28"/>
        </w:rPr>
        <w:t xml:space="preserve">Итоги аукциона подводятся в день проведения </w:t>
      </w:r>
      <w:r w:rsidR="00F1563A">
        <w:rPr>
          <w:sz w:val="28"/>
          <w:szCs w:val="28"/>
        </w:rPr>
        <w:t>2</w:t>
      </w:r>
      <w:r w:rsidR="00BF62A1">
        <w:rPr>
          <w:sz w:val="28"/>
          <w:szCs w:val="28"/>
        </w:rPr>
        <w:t>8</w:t>
      </w:r>
      <w:r w:rsidRPr="00A71B54">
        <w:rPr>
          <w:sz w:val="28"/>
          <w:szCs w:val="28"/>
        </w:rPr>
        <w:t xml:space="preserve"> </w:t>
      </w:r>
      <w:r w:rsidR="00F1563A">
        <w:rPr>
          <w:sz w:val="28"/>
          <w:szCs w:val="28"/>
        </w:rPr>
        <w:t>июня</w:t>
      </w:r>
      <w:r w:rsidRPr="00A71B54">
        <w:rPr>
          <w:sz w:val="28"/>
          <w:szCs w:val="28"/>
        </w:rPr>
        <w:t xml:space="preserve"> 2021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A71B54" w:rsidRDefault="00270142" w:rsidP="00270142">
      <w:pPr>
        <w:pStyle w:val="af1"/>
        <w:numPr>
          <w:ilvl w:val="0"/>
          <w:numId w:val="1"/>
        </w:numPr>
        <w:autoSpaceDE w:val="0"/>
        <w:autoSpaceDN w:val="0"/>
        <w:adjustRightInd w:val="0"/>
        <w:jc w:val="both"/>
        <w:rPr>
          <w:sz w:val="28"/>
          <w:szCs w:val="28"/>
        </w:rPr>
      </w:pPr>
      <w:r>
        <w:rPr>
          <w:color w:val="000000"/>
          <w:sz w:val="28"/>
          <w:szCs w:val="28"/>
        </w:rPr>
        <w:tab/>
      </w:r>
      <w:r w:rsidRPr="00A71B54">
        <w:rPr>
          <w:color w:val="000000"/>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270142" w:rsidRPr="00A71B54" w:rsidRDefault="00270142" w:rsidP="00270142">
      <w:pPr>
        <w:pStyle w:val="af4"/>
        <w:numPr>
          <w:ilvl w:val="0"/>
          <w:numId w:val="1"/>
        </w:numPr>
        <w:spacing w:before="0" w:beforeAutospacing="0" w:after="0" w:afterAutospacing="0"/>
        <w:jc w:val="both"/>
        <w:rPr>
          <w:color w:val="000000"/>
          <w:sz w:val="27"/>
          <w:szCs w:val="27"/>
        </w:rPr>
      </w:pPr>
      <w:r w:rsidRPr="00A71B54">
        <w:rPr>
          <w:color w:val="000000"/>
          <w:sz w:val="28"/>
          <w:szCs w:val="28"/>
        </w:rPr>
        <w:tab/>
        <w:t>Получить информацию о проведении аукциона и документацию о</w:t>
      </w:r>
      <w:r>
        <w:rPr>
          <w:color w:val="000000"/>
          <w:sz w:val="28"/>
          <w:szCs w:val="28"/>
        </w:rPr>
        <w:t>б</w:t>
      </w:r>
      <w:r w:rsidRPr="00A71B54">
        <w:rPr>
          <w:color w:val="000000"/>
          <w:sz w:val="28"/>
          <w:szCs w:val="28"/>
        </w:rPr>
        <w:t xml:space="preserve"> аукционе можно на официальном сайте Российской Федерации в сети «Интернет» </w:t>
      </w:r>
      <w:hyperlink r:id="rId8" w:history="1">
        <w:r w:rsidRPr="00A71B54">
          <w:rPr>
            <w:rStyle w:val="af0"/>
            <w:sz w:val="28"/>
            <w:szCs w:val="28"/>
            <w:lang w:val="en-US"/>
          </w:rPr>
          <w:t>www</w:t>
        </w:r>
        <w:r w:rsidRPr="00A71B54">
          <w:rPr>
            <w:rStyle w:val="af0"/>
            <w:sz w:val="28"/>
            <w:szCs w:val="28"/>
          </w:rPr>
          <w:t>.</w:t>
        </w:r>
        <w:r w:rsidRPr="00A71B54">
          <w:rPr>
            <w:rStyle w:val="af0"/>
            <w:sz w:val="28"/>
            <w:szCs w:val="28"/>
            <w:lang w:val="en-US"/>
          </w:rPr>
          <w:t>torgi</w:t>
        </w:r>
        <w:r w:rsidRPr="00A71B54">
          <w:rPr>
            <w:rStyle w:val="af0"/>
            <w:sz w:val="28"/>
            <w:szCs w:val="28"/>
          </w:rPr>
          <w:t>.</w:t>
        </w:r>
        <w:r w:rsidRPr="00A71B54">
          <w:rPr>
            <w:rStyle w:val="af0"/>
            <w:sz w:val="28"/>
            <w:szCs w:val="28"/>
            <w:lang w:val="en-US"/>
          </w:rPr>
          <w:t>gov</w:t>
        </w:r>
        <w:r w:rsidRPr="00A71B54">
          <w:rPr>
            <w:rStyle w:val="af0"/>
            <w:sz w:val="28"/>
            <w:szCs w:val="28"/>
          </w:rPr>
          <w:t>.</w:t>
        </w:r>
        <w:r w:rsidRPr="00A71B54">
          <w:rPr>
            <w:rStyle w:val="af0"/>
            <w:sz w:val="28"/>
            <w:szCs w:val="28"/>
            <w:lang w:val="en-US"/>
          </w:rPr>
          <w:t>ru</w:t>
        </w:r>
      </w:hyperlink>
      <w:r w:rsidRPr="00A71B54">
        <w:rPr>
          <w:color w:val="000000"/>
          <w:sz w:val="28"/>
          <w:szCs w:val="28"/>
        </w:rPr>
        <w:t xml:space="preserve">, на официальном сайте </w:t>
      </w:r>
      <w:r>
        <w:rPr>
          <w:color w:val="000000"/>
          <w:sz w:val="28"/>
          <w:szCs w:val="28"/>
        </w:rPr>
        <w:t xml:space="preserve">администрации Ханты-Мансийского </w:t>
      </w:r>
      <w:r w:rsidRPr="00A71B54">
        <w:rPr>
          <w:color w:val="000000"/>
          <w:sz w:val="28"/>
          <w:szCs w:val="28"/>
        </w:rPr>
        <w:t>района </w:t>
      </w:r>
      <w:hyperlink r:id="rId9" w:history="1">
        <w:r w:rsidRPr="00A71B54">
          <w:rPr>
            <w:rStyle w:val="af0"/>
            <w:sz w:val="28"/>
            <w:szCs w:val="28"/>
          </w:rPr>
          <w:t>http://hmrn.ru/</w:t>
        </w:r>
      </w:hyperlink>
      <w:r>
        <w:t xml:space="preserve"> </w:t>
      </w:r>
      <w:r w:rsidRPr="00A71B54">
        <w:rPr>
          <w:b/>
          <w:bCs/>
          <w:color w:val="000000"/>
          <w:sz w:val="28"/>
          <w:szCs w:val="28"/>
          <w:u w:val="single"/>
        </w:rPr>
        <w:t>в разделе «Официально», «Муниципальное имущество»</w:t>
      </w:r>
      <w:r w:rsidRPr="00A71B54">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A71B54">
        <w:rPr>
          <w:color w:val="000000"/>
          <w:sz w:val="28"/>
          <w:szCs w:val="28"/>
        </w:rPr>
        <w:t>Югра</w:t>
      </w:r>
      <w:proofErr w:type="spellEnd"/>
      <w:r w:rsidRPr="00A71B54">
        <w:rPr>
          <w:color w:val="000000"/>
          <w:sz w:val="28"/>
          <w:szCs w:val="28"/>
        </w:rPr>
        <w:t xml:space="preserve"> г. Ханты-Мансийск, ул. Гагарина 214, </w:t>
      </w:r>
      <w:proofErr w:type="spellStart"/>
      <w:r w:rsidRPr="00A71B54">
        <w:rPr>
          <w:color w:val="000000"/>
          <w:sz w:val="28"/>
          <w:szCs w:val="28"/>
        </w:rPr>
        <w:t>каб</w:t>
      </w:r>
      <w:proofErr w:type="spellEnd"/>
      <w:r w:rsidRPr="00A71B54">
        <w:rPr>
          <w:color w:val="000000"/>
          <w:sz w:val="28"/>
          <w:szCs w:val="28"/>
        </w:rPr>
        <w:t xml:space="preserve">. 121 контактный телефон: (факс): 8 (3467) 35-28-19. </w:t>
      </w:r>
    </w:p>
    <w:p w:rsidR="00270142" w:rsidRPr="00A71B54" w:rsidRDefault="00270142" w:rsidP="00270142">
      <w:pPr>
        <w:pStyle w:val="af1"/>
        <w:numPr>
          <w:ilvl w:val="0"/>
          <w:numId w:val="1"/>
        </w:numPr>
        <w:ind w:firstLine="567"/>
        <w:jc w:val="both"/>
        <w:rPr>
          <w:sz w:val="28"/>
          <w:szCs w:val="28"/>
        </w:rPr>
      </w:pPr>
      <w:r w:rsidRPr="00A71B54">
        <w:rPr>
          <w:sz w:val="28"/>
          <w:szCs w:val="28"/>
        </w:rPr>
        <w:t xml:space="preserve">Ответственные лица: Цепляев Алексей Викторович, </w:t>
      </w:r>
      <w:proofErr w:type="spellStart"/>
      <w:r w:rsidRPr="00A71B54">
        <w:rPr>
          <w:sz w:val="28"/>
          <w:szCs w:val="28"/>
        </w:rPr>
        <w:t>Бродач</w:t>
      </w:r>
      <w:proofErr w:type="spellEnd"/>
      <w:r w:rsidRPr="00A71B54">
        <w:rPr>
          <w:sz w:val="28"/>
          <w:szCs w:val="28"/>
        </w:rPr>
        <w:t xml:space="preserve"> Вероника Евгеньевна.</w:t>
      </w:r>
      <w:bookmarkStart w:id="0" w:name="_GoBack"/>
      <w:bookmarkEnd w:id="0"/>
    </w:p>
    <w:p w:rsidR="00270142" w:rsidRDefault="00270142" w:rsidP="00270142">
      <w:pPr>
        <w:tabs>
          <w:tab w:val="center" w:pos="4819"/>
        </w:tabs>
        <w:spacing w:after="0" w:line="240" w:lineRule="auto"/>
        <w:rPr>
          <w:rFonts w:ascii="Times New Roman" w:hAnsi="Times New Roman" w:cs="Times New Roman"/>
          <w:sz w:val="20"/>
          <w:szCs w:val="20"/>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F1563A" w:rsidRDefault="00F1563A" w:rsidP="00270142">
      <w:pPr>
        <w:autoSpaceDE w:val="0"/>
        <w:autoSpaceDN w:val="0"/>
        <w:adjustRightInd w:val="0"/>
        <w:spacing w:after="0"/>
        <w:ind w:firstLine="567"/>
        <w:jc w:val="right"/>
        <w:outlineLvl w:val="0"/>
        <w:rPr>
          <w:rFonts w:ascii="Times New Roman" w:hAnsi="Times New Roman" w:cs="Times New Roman"/>
          <w:sz w:val="28"/>
          <w:szCs w:val="28"/>
        </w:rPr>
      </w:pPr>
    </w:p>
    <w:p w:rsidR="00F1563A" w:rsidRDefault="00F1563A" w:rsidP="00270142">
      <w:pPr>
        <w:autoSpaceDE w:val="0"/>
        <w:autoSpaceDN w:val="0"/>
        <w:adjustRightInd w:val="0"/>
        <w:spacing w:after="0"/>
        <w:ind w:firstLine="567"/>
        <w:jc w:val="right"/>
        <w:outlineLvl w:val="0"/>
        <w:rPr>
          <w:rFonts w:ascii="Times New Roman" w:hAnsi="Times New Roman" w:cs="Times New Roman"/>
          <w:sz w:val="28"/>
          <w:szCs w:val="28"/>
        </w:rPr>
      </w:pPr>
    </w:p>
    <w:p w:rsidR="00F1563A" w:rsidRDefault="00F1563A" w:rsidP="00270142">
      <w:pPr>
        <w:autoSpaceDE w:val="0"/>
        <w:autoSpaceDN w:val="0"/>
        <w:adjustRightInd w:val="0"/>
        <w:spacing w:after="0"/>
        <w:ind w:firstLine="567"/>
        <w:jc w:val="right"/>
        <w:outlineLvl w:val="0"/>
        <w:rPr>
          <w:rFonts w:ascii="Times New Roman" w:hAnsi="Times New Roman" w:cs="Times New Roman"/>
          <w:sz w:val="28"/>
          <w:szCs w:val="28"/>
        </w:rPr>
      </w:pPr>
    </w:p>
    <w:p w:rsidR="00F1563A" w:rsidRDefault="00F1563A" w:rsidP="00270142">
      <w:pPr>
        <w:autoSpaceDE w:val="0"/>
        <w:autoSpaceDN w:val="0"/>
        <w:adjustRightInd w:val="0"/>
        <w:spacing w:after="0"/>
        <w:ind w:firstLine="567"/>
        <w:jc w:val="right"/>
        <w:outlineLvl w:val="0"/>
        <w:rPr>
          <w:rFonts w:ascii="Times New Roman" w:hAnsi="Times New Roman" w:cs="Times New Roman"/>
          <w:sz w:val="28"/>
          <w:szCs w:val="28"/>
        </w:rPr>
      </w:pPr>
    </w:p>
    <w:p w:rsidR="00F1563A" w:rsidRDefault="00F1563A" w:rsidP="00270142">
      <w:pPr>
        <w:autoSpaceDE w:val="0"/>
        <w:autoSpaceDN w:val="0"/>
        <w:adjustRightInd w:val="0"/>
        <w:spacing w:after="0"/>
        <w:ind w:firstLine="567"/>
        <w:jc w:val="right"/>
        <w:outlineLvl w:val="0"/>
        <w:rPr>
          <w:rFonts w:ascii="Times New Roman" w:hAnsi="Times New Roman" w:cs="Times New Roman"/>
          <w:sz w:val="28"/>
          <w:szCs w:val="28"/>
        </w:rPr>
      </w:pPr>
    </w:p>
    <w:p w:rsidR="00F1563A" w:rsidRDefault="00F1563A" w:rsidP="00270142">
      <w:pPr>
        <w:autoSpaceDE w:val="0"/>
        <w:autoSpaceDN w:val="0"/>
        <w:adjustRightInd w:val="0"/>
        <w:spacing w:after="0"/>
        <w:ind w:firstLine="567"/>
        <w:jc w:val="right"/>
        <w:outlineLvl w:val="0"/>
        <w:rPr>
          <w:rFonts w:ascii="Times New Roman" w:hAnsi="Times New Roman" w:cs="Times New Roman"/>
          <w:sz w:val="28"/>
          <w:szCs w:val="28"/>
        </w:rPr>
      </w:pPr>
    </w:p>
    <w:p w:rsidR="00F1563A" w:rsidRDefault="00F1563A" w:rsidP="00270142">
      <w:pPr>
        <w:autoSpaceDE w:val="0"/>
        <w:autoSpaceDN w:val="0"/>
        <w:adjustRightInd w:val="0"/>
        <w:spacing w:after="0"/>
        <w:ind w:firstLine="567"/>
        <w:jc w:val="right"/>
        <w:outlineLvl w:val="0"/>
        <w:rPr>
          <w:rFonts w:ascii="Times New Roman" w:hAnsi="Times New Roman" w:cs="Times New Roman"/>
          <w:sz w:val="28"/>
          <w:szCs w:val="28"/>
        </w:rPr>
      </w:pPr>
    </w:p>
    <w:p w:rsidR="00F1563A" w:rsidRDefault="00F1563A"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lastRenderedPageBreak/>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F1563A" w:rsidRPr="00F1563A">
        <w:rPr>
          <w:rFonts w:ascii="Times New Roman" w:hAnsi="Times New Roman" w:cs="Times New Roman"/>
          <w:b/>
          <w:color w:val="000000"/>
          <w:sz w:val="28"/>
          <w:szCs w:val="28"/>
        </w:rPr>
        <w:t>2</w:t>
      </w:r>
      <w:r w:rsidR="00BF62A1">
        <w:rPr>
          <w:rFonts w:ascii="Times New Roman" w:hAnsi="Times New Roman" w:cs="Times New Roman"/>
          <w:b/>
          <w:color w:val="000000"/>
          <w:sz w:val="28"/>
          <w:szCs w:val="28"/>
        </w:rPr>
        <w:t>8</w:t>
      </w:r>
      <w:r w:rsidRPr="00BE0EFC">
        <w:rPr>
          <w:rFonts w:ascii="Times New Roman" w:hAnsi="Times New Roman" w:cs="Times New Roman"/>
          <w:b/>
          <w:color w:val="000000"/>
          <w:sz w:val="28"/>
          <w:szCs w:val="28"/>
        </w:rPr>
        <w:t xml:space="preserve"> </w:t>
      </w:r>
      <w:r w:rsidR="00F1563A">
        <w:rPr>
          <w:rFonts w:ascii="Times New Roman" w:hAnsi="Times New Roman" w:cs="Times New Roman"/>
          <w:b/>
          <w:color w:val="000000"/>
          <w:sz w:val="28"/>
          <w:szCs w:val="28"/>
        </w:rPr>
        <w:t>июня</w:t>
      </w:r>
      <w:r>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Pr>
          <w:rFonts w:ascii="Times New Roman" w:hAnsi="Times New Roman" w:cs="Times New Roman"/>
          <w:b/>
          <w:color w:val="000000"/>
          <w:sz w:val="28"/>
          <w:szCs w:val="28"/>
        </w:rPr>
        <w:t>21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21</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3A" w:rsidRDefault="00F1563A" w:rsidP="00617B40">
      <w:pPr>
        <w:spacing w:after="0" w:line="240" w:lineRule="auto"/>
      </w:pPr>
      <w:r>
        <w:separator/>
      </w:r>
    </w:p>
  </w:endnote>
  <w:endnote w:type="continuationSeparator" w:id="0">
    <w:p w:rsidR="00F1563A" w:rsidRDefault="00F1563A"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3A" w:rsidRDefault="00F1563A" w:rsidP="00617B40">
      <w:pPr>
        <w:spacing w:after="0" w:line="240" w:lineRule="auto"/>
      </w:pPr>
      <w:r>
        <w:separator/>
      </w:r>
    </w:p>
  </w:footnote>
  <w:footnote w:type="continuationSeparator" w:id="0">
    <w:p w:rsidR="00F1563A" w:rsidRDefault="00F1563A"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removePersonalInformation/>
  <w:removeDateAndTime/>
  <w:proofState w:spelling="clean"/>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4152"/>
    <w:rsid w:val="00076387"/>
    <w:rsid w:val="00082DB2"/>
    <w:rsid w:val="000850F3"/>
    <w:rsid w:val="0009485B"/>
    <w:rsid w:val="00094C89"/>
    <w:rsid w:val="000971B1"/>
    <w:rsid w:val="000A0A42"/>
    <w:rsid w:val="000A20DE"/>
    <w:rsid w:val="000B30E4"/>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26B0"/>
    <w:rsid w:val="00182B80"/>
    <w:rsid w:val="001847D2"/>
    <w:rsid w:val="0018600B"/>
    <w:rsid w:val="00186A59"/>
    <w:rsid w:val="0019619B"/>
    <w:rsid w:val="001A145A"/>
    <w:rsid w:val="001A278B"/>
    <w:rsid w:val="001A5FDD"/>
    <w:rsid w:val="001A7244"/>
    <w:rsid w:val="001C0A16"/>
    <w:rsid w:val="001C5C3F"/>
    <w:rsid w:val="001D11EC"/>
    <w:rsid w:val="001D3F0F"/>
    <w:rsid w:val="001E33C2"/>
    <w:rsid w:val="001E7EA1"/>
    <w:rsid w:val="002117A8"/>
    <w:rsid w:val="00215A85"/>
    <w:rsid w:val="00217745"/>
    <w:rsid w:val="00225C7D"/>
    <w:rsid w:val="002300FD"/>
    <w:rsid w:val="0023199C"/>
    <w:rsid w:val="00234040"/>
    <w:rsid w:val="00237E9E"/>
    <w:rsid w:val="0024497C"/>
    <w:rsid w:val="002466DA"/>
    <w:rsid w:val="00251FFB"/>
    <w:rsid w:val="002529F0"/>
    <w:rsid w:val="00253160"/>
    <w:rsid w:val="00261D49"/>
    <w:rsid w:val="00270142"/>
    <w:rsid w:val="00274C65"/>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43BF0"/>
    <w:rsid w:val="00343FF5"/>
    <w:rsid w:val="00354E47"/>
    <w:rsid w:val="00356E62"/>
    <w:rsid w:val="003624D8"/>
    <w:rsid w:val="00363DC4"/>
    <w:rsid w:val="00372DDD"/>
    <w:rsid w:val="00373719"/>
    <w:rsid w:val="0039083E"/>
    <w:rsid w:val="00393DAD"/>
    <w:rsid w:val="00397EFC"/>
    <w:rsid w:val="003A10C6"/>
    <w:rsid w:val="003A2903"/>
    <w:rsid w:val="003B0724"/>
    <w:rsid w:val="003D30F7"/>
    <w:rsid w:val="003F1BF0"/>
    <w:rsid w:val="003F2416"/>
    <w:rsid w:val="003F3603"/>
    <w:rsid w:val="00404BE7"/>
    <w:rsid w:val="00416371"/>
    <w:rsid w:val="00417101"/>
    <w:rsid w:val="00422070"/>
    <w:rsid w:val="00424DBD"/>
    <w:rsid w:val="0043021F"/>
    <w:rsid w:val="00431272"/>
    <w:rsid w:val="004333EE"/>
    <w:rsid w:val="004403A9"/>
    <w:rsid w:val="0044500A"/>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480A"/>
    <w:rsid w:val="004C7125"/>
    <w:rsid w:val="004C79E9"/>
    <w:rsid w:val="004D4F4B"/>
    <w:rsid w:val="004E0003"/>
    <w:rsid w:val="004E08D9"/>
    <w:rsid w:val="004E29F8"/>
    <w:rsid w:val="004F72DA"/>
    <w:rsid w:val="004F7CDE"/>
    <w:rsid w:val="0051438E"/>
    <w:rsid w:val="00530479"/>
    <w:rsid w:val="00531754"/>
    <w:rsid w:val="00532CA8"/>
    <w:rsid w:val="00533428"/>
    <w:rsid w:val="005439BD"/>
    <w:rsid w:val="00545605"/>
    <w:rsid w:val="00554442"/>
    <w:rsid w:val="005575F5"/>
    <w:rsid w:val="00560398"/>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5FD4"/>
    <w:rsid w:val="006C6247"/>
    <w:rsid w:val="006C77B8"/>
    <w:rsid w:val="006D18AE"/>
    <w:rsid w:val="006D495B"/>
    <w:rsid w:val="006E10B2"/>
    <w:rsid w:val="006F4A6F"/>
    <w:rsid w:val="006F4E4B"/>
    <w:rsid w:val="006F6350"/>
    <w:rsid w:val="006F66D6"/>
    <w:rsid w:val="00705A8C"/>
    <w:rsid w:val="00710537"/>
    <w:rsid w:val="00712D60"/>
    <w:rsid w:val="00721B5B"/>
    <w:rsid w:val="007228F3"/>
    <w:rsid w:val="007343BF"/>
    <w:rsid w:val="00761688"/>
    <w:rsid w:val="007662D1"/>
    <w:rsid w:val="0077481C"/>
    <w:rsid w:val="007817FF"/>
    <w:rsid w:val="007938C0"/>
    <w:rsid w:val="00793C76"/>
    <w:rsid w:val="007A0722"/>
    <w:rsid w:val="007A36DB"/>
    <w:rsid w:val="007A54D5"/>
    <w:rsid w:val="007A5C2C"/>
    <w:rsid w:val="007B0FC7"/>
    <w:rsid w:val="007C5828"/>
    <w:rsid w:val="00805A4C"/>
    <w:rsid w:val="00822F9D"/>
    <w:rsid w:val="00825397"/>
    <w:rsid w:val="00827A88"/>
    <w:rsid w:val="00831A0D"/>
    <w:rsid w:val="00832E7A"/>
    <w:rsid w:val="008459BB"/>
    <w:rsid w:val="00866A2C"/>
    <w:rsid w:val="00867D01"/>
    <w:rsid w:val="00886731"/>
    <w:rsid w:val="00887852"/>
    <w:rsid w:val="00897CB6"/>
    <w:rsid w:val="008A0359"/>
    <w:rsid w:val="008C2ACB"/>
    <w:rsid w:val="008C7718"/>
    <w:rsid w:val="008D2716"/>
    <w:rsid w:val="008D3127"/>
    <w:rsid w:val="008D6252"/>
    <w:rsid w:val="008E4601"/>
    <w:rsid w:val="008F3AD9"/>
    <w:rsid w:val="008F7850"/>
    <w:rsid w:val="00903CF1"/>
    <w:rsid w:val="00906989"/>
    <w:rsid w:val="00916632"/>
    <w:rsid w:val="00927695"/>
    <w:rsid w:val="00931AF1"/>
    <w:rsid w:val="00933810"/>
    <w:rsid w:val="009359BE"/>
    <w:rsid w:val="00937596"/>
    <w:rsid w:val="009456B6"/>
    <w:rsid w:val="00947EAC"/>
    <w:rsid w:val="0096338B"/>
    <w:rsid w:val="009819C6"/>
    <w:rsid w:val="009917B5"/>
    <w:rsid w:val="009A231B"/>
    <w:rsid w:val="009A4C94"/>
    <w:rsid w:val="009A75AF"/>
    <w:rsid w:val="009A7ECA"/>
    <w:rsid w:val="009B18AF"/>
    <w:rsid w:val="009B4E21"/>
    <w:rsid w:val="009C0855"/>
    <w:rsid w:val="009C1751"/>
    <w:rsid w:val="009C3189"/>
    <w:rsid w:val="009C5070"/>
    <w:rsid w:val="009C7430"/>
    <w:rsid w:val="009D4C32"/>
    <w:rsid w:val="009E0CB5"/>
    <w:rsid w:val="009E3285"/>
    <w:rsid w:val="009F2749"/>
    <w:rsid w:val="009F6EC2"/>
    <w:rsid w:val="00A00210"/>
    <w:rsid w:val="00A14960"/>
    <w:rsid w:val="00A328DC"/>
    <w:rsid w:val="00A33D50"/>
    <w:rsid w:val="00A52547"/>
    <w:rsid w:val="00A60029"/>
    <w:rsid w:val="00A7311B"/>
    <w:rsid w:val="00A7510B"/>
    <w:rsid w:val="00A768D6"/>
    <w:rsid w:val="00A86CD6"/>
    <w:rsid w:val="00AA2A44"/>
    <w:rsid w:val="00AC0663"/>
    <w:rsid w:val="00AC16A7"/>
    <w:rsid w:val="00AC194A"/>
    <w:rsid w:val="00AC1D49"/>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3A62"/>
    <w:rsid w:val="00B626AF"/>
    <w:rsid w:val="00B64F46"/>
    <w:rsid w:val="00B65EE4"/>
    <w:rsid w:val="00B76CD1"/>
    <w:rsid w:val="00B81A2D"/>
    <w:rsid w:val="00B86ECE"/>
    <w:rsid w:val="00B910BC"/>
    <w:rsid w:val="00BA7A5C"/>
    <w:rsid w:val="00BB2A3D"/>
    <w:rsid w:val="00BB611F"/>
    <w:rsid w:val="00BB6639"/>
    <w:rsid w:val="00BC7198"/>
    <w:rsid w:val="00BD7DD3"/>
    <w:rsid w:val="00BE2AF4"/>
    <w:rsid w:val="00BF262A"/>
    <w:rsid w:val="00BF62A1"/>
    <w:rsid w:val="00C002B4"/>
    <w:rsid w:val="00C11564"/>
    <w:rsid w:val="00C16253"/>
    <w:rsid w:val="00C21D1F"/>
    <w:rsid w:val="00C239F1"/>
    <w:rsid w:val="00C269D1"/>
    <w:rsid w:val="00C31748"/>
    <w:rsid w:val="00C32EAA"/>
    <w:rsid w:val="00C36F0C"/>
    <w:rsid w:val="00C36F5A"/>
    <w:rsid w:val="00C433B7"/>
    <w:rsid w:val="00C438FD"/>
    <w:rsid w:val="00C46FA2"/>
    <w:rsid w:val="00C51F70"/>
    <w:rsid w:val="00C7412C"/>
    <w:rsid w:val="00C75ADF"/>
    <w:rsid w:val="00C87521"/>
    <w:rsid w:val="00C8793B"/>
    <w:rsid w:val="00CA1A46"/>
    <w:rsid w:val="00CA7141"/>
    <w:rsid w:val="00CC7C2A"/>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7452"/>
    <w:rsid w:val="00E825D5"/>
    <w:rsid w:val="00E937E4"/>
    <w:rsid w:val="00EB515A"/>
    <w:rsid w:val="00ED01A2"/>
    <w:rsid w:val="00ED123C"/>
    <w:rsid w:val="00ED27C0"/>
    <w:rsid w:val="00EE09C6"/>
    <w:rsid w:val="00EF1AB4"/>
    <w:rsid w:val="00EF214F"/>
    <w:rsid w:val="00EF72E4"/>
    <w:rsid w:val="00F00A35"/>
    <w:rsid w:val="00F114E8"/>
    <w:rsid w:val="00F155DA"/>
    <w:rsid w:val="00F1563A"/>
    <w:rsid w:val="00F262C9"/>
    <w:rsid w:val="00F275C7"/>
    <w:rsid w:val="00F35528"/>
    <w:rsid w:val="00F372A9"/>
    <w:rsid w:val="00F449DF"/>
    <w:rsid w:val="00F461E6"/>
    <w:rsid w:val="00F50067"/>
    <w:rsid w:val="00F55E37"/>
    <w:rsid w:val="00F65732"/>
    <w:rsid w:val="00F765C7"/>
    <w:rsid w:val="00FA32DA"/>
    <w:rsid w:val="00FA4CF5"/>
    <w:rsid w:val="00FB62CF"/>
    <w:rsid w:val="00FC3FBE"/>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369C-C536-4337-B971-0F9D3C8B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5573</Words>
  <Characters>31770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2021-05-27T11:34:00Z</dcterms:created>
  <dcterms:modified xsi:type="dcterms:W3CDTF">2021-05-27T11:34:00Z</dcterms:modified>
</cp:coreProperties>
</file>